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1F71" w14:textId="77777777" w:rsidR="008C5AB5" w:rsidRPr="004D0B7E" w:rsidRDefault="008C5AB5" w:rsidP="008C5AB5">
      <w:pPr>
        <w:spacing w:line="259" w:lineRule="auto"/>
        <w:rPr>
          <w:rFonts w:ascii="Suisse Int'l" w:hAnsi="Suisse Int'l" w:cs="Suisse Int'l"/>
          <w:spacing w:val="-10"/>
          <w:sz w:val="76"/>
          <w:szCs w:val="56"/>
        </w:rPr>
      </w:pPr>
      <w:bookmarkStart w:id="0" w:name="_Hlk510601771"/>
    </w:p>
    <w:p w14:paraId="25000EF7" w14:textId="77777777" w:rsidR="008C5AB5" w:rsidRPr="004D0B7E" w:rsidRDefault="008C5AB5" w:rsidP="008C5AB5">
      <w:pPr>
        <w:spacing w:line="288" w:lineRule="auto"/>
        <w:contextualSpacing/>
        <w:rPr>
          <w:rFonts w:ascii="Suisse Int'l" w:hAnsi="Suisse Int'l" w:cs="Suisse Int'l"/>
          <w:spacing w:val="-10"/>
          <w:sz w:val="76"/>
          <w:szCs w:val="56"/>
        </w:rPr>
      </w:pPr>
    </w:p>
    <w:p w14:paraId="0E4AD633" w14:textId="77777777" w:rsidR="008C5AB5" w:rsidRPr="00BA2A58" w:rsidRDefault="008C5AB5" w:rsidP="008C5AB5">
      <w:pPr>
        <w:spacing w:line="288" w:lineRule="auto"/>
        <w:contextualSpacing/>
        <w:jc w:val="right"/>
        <w:rPr>
          <w:rFonts w:ascii="Suisse Int'l" w:hAnsi="Suisse Int'l" w:cs="Suisse Int'l"/>
          <w:spacing w:val="-10"/>
          <w:sz w:val="40"/>
          <w:szCs w:val="40"/>
        </w:rPr>
      </w:pPr>
      <w:r w:rsidRPr="00BA2A58">
        <w:rPr>
          <w:rFonts w:ascii="Suisse Int'l" w:hAnsi="Suisse Int'l" w:cs="Suisse Int'l"/>
          <w:spacing w:val="-10"/>
          <w:sz w:val="40"/>
          <w:szCs w:val="40"/>
        </w:rPr>
        <w:t xml:space="preserve">Bilaga </w:t>
      </w:r>
      <w:r>
        <w:rPr>
          <w:rFonts w:ascii="Suisse Int'l" w:hAnsi="Suisse Int'l" w:cs="Suisse Int'l"/>
          <w:spacing w:val="-10"/>
          <w:sz w:val="40"/>
          <w:szCs w:val="40"/>
        </w:rPr>
        <w:t>1</w:t>
      </w:r>
    </w:p>
    <w:p w14:paraId="68082C68" w14:textId="5A875F78" w:rsidR="008C5AB5" w:rsidRDefault="008C5AB5" w:rsidP="00D554B7">
      <w:pPr>
        <w:pStyle w:val="Rubrik"/>
        <w:jc w:val="right"/>
      </w:pPr>
      <w:r w:rsidRPr="002314BA">
        <w:t>Tjänste</w:t>
      </w:r>
      <w:r w:rsidR="00D554B7">
        <w:t xml:space="preserve">- </w:t>
      </w:r>
      <w:r w:rsidRPr="002314BA">
        <w:t>och produktbeskrivning med prisvillkor</w:t>
      </w:r>
      <w:r w:rsidR="00D554B7">
        <w:t xml:space="preserve"> </w:t>
      </w:r>
      <w:r w:rsidRPr="002314BA">
        <w:t>och särskilda bestämmelser</w:t>
      </w:r>
    </w:p>
    <w:p w14:paraId="166659C9" w14:textId="702804F8" w:rsidR="00C06C72" w:rsidRPr="00F26B7E" w:rsidRDefault="00F26B7E" w:rsidP="00F26B7E">
      <w:pPr>
        <w:jc w:val="right"/>
        <w:rPr>
          <w:rFonts w:ascii="Suisse Int'l" w:hAnsi="Suisse Int'l" w:cs="Suisse Int'l"/>
        </w:rPr>
      </w:pPr>
      <w:r>
        <w:rPr>
          <w:rFonts w:ascii="Suisse Int'l" w:hAnsi="Suisse Int'l" w:cs="Suisse Int'l"/>
        </w:rPr>
        <w:t>(</w:t>
      </w:r>
      <w:r w:rsidR="00C06C72" w:rsidRPr="00F26B7E">
        <w:rPr>
          <w:rFonts w:ascii="Suisse Int'l" w:hAnsi="Suisse Int'l" w:cs="Suisse Int'l"/>
        </w:rPr>
        <w:t>v 202</w:t>
      </w:r>
      <w:r w:rsidR="00C6295F">
        <w:rPr>
          <w:rFonts w:ascii="Suisse Int'l" w:hAnsi="Suisse Int'l" w:cs="Suisse Int'l"/>
        </w:rPr>
        <w:t>4</w:t>
      </w:r>
      <w:r w:rsidR="00C06C72" w:rsidRPr="00F26B7E">
        <w:rPr>
          <w:rFonts w:ascii="Suisse Int'l" w:hAnsi="Suisse Int'l" w:cs="Suisse Int'l"/>
        </w:rPr>
        <w:t>:1</w:t>
      </w:r>
      <w:r>
        <w:rPr>
          <w:rFonts w:ascii="Suisse Int'l" w:hAnsi="Suisse Int'l" w:cs="Suisse Int'l"/>
        </w:rPr>
        <w:t>)</w:t>
      </w:r>
    </w:p>
    <w:p w14:paraId="38693DF8" w14:textId="1CED66A4" w:rsidR="008C5AB5" w:rsidRDefault="008C5AB5" w:rsidP="008C5AB5">
      <w:pPr>
        <w:rPr>
          <w:rFonts w:ascii="Suisse Int'l" w:hAnsi="Suisse Int'l"/>
          <w:sz w:val="20"/>
        </w:rPr>
      </w:pPr>
      <w:r>
        <w:rPr>
          <w:rFonts w:ascii="Suisse Int'l" w:hAnsi="Suisse Int'l"/>
          <w:sz w:val="20"/>
        </w:rPr>
        <w:br w:type="page"/>
      </w:r>
      <w:r w:rsidR="00C06C72">
        <w:rPr>
          <w:rFonts w:ascii="Suisse Int'l" w:hAnsi="Suisse Int'l"/>
          <w:sz w:val="20"/>
        </w:rPr>
        <w:lastRenderedPageBreak/>
        <w:tab/>
      </w:r>
    </w:p>
    <w:p w14:paraId="3CE769AF" w14:textId="72E82817" w:rsidR="009C21B7" w:rsidRDefault="009C21B7">
      <w:pPr>
        <w:spacing w:line="259" w:lineRule="auto"/>
        <w:rPr>
          <w:rFonts w:ascii="Suisse Int'l Semi Bold" w:eastAsia="Times New Roman" w:hAnsi="Suisse Int'l Semi Bold" w:cs="Times New Roman"/>
          <w:spacing w:val="-10"/>
          <w:sz w:val="36"/>
          <w:szCs w:val="56"/>
        </w:rPr>
      </w:pPr>
    </w:p>
    <w:p w14:paraId="6EC1F334" w14:textId="77777777" w:rsidR="00ED19B7" w:rsidRDefault="009C21B7" w:rsidP="00ED19B7">
      <w:pPr>
        <w:pStyle w:val="Rubrik10"/>
      </w:pPr>
      <w:r>
        <w:t>Tjänste</w:t>
      </w:r>
      <w:r w:rsidR="00043FD4">
        <w:t>- och produktb</w:t>
      </w:r>
      <w:r>
        <w:t>eskrivning</w:t>
      </w:r>
    </w:p>
    <w:p w14:paraId="2BEEFFDF" w14:textId="52699D5E" w:rsidR="00ED19B7" w:rsidRDefault="009C21B7" w:rsidP="00ED19B7">
      <w:pPr>
        <w:pStyle w:val="Bildtext"/>
      </w:pPr>
      <w:r>
        <w:br/>
      </w:r>
      <w:r w:rsidR="00ED19B7" w:rsidRPr="00ED19B7">
        <w:rPr>
          <w:rFonts w:ascii="Suisse Int'l" w:hAnsi="Suisse Int'l" w:cs="Suisse Int'l"/>
          <w:sz w:val="18"/>
          <w:szCs w:val="18"/>
        </w:rPr>
        <w:t>Våra tjänster inom Construction ger dig full kontroll på vilka individer och företag som befinner sig</w:t>
      </w:r>
      <w:r w:rsidR="00ED19B7">
        <w:rPr>
          <w:rFonts w:ascii="Suisse Int'l" w:hAnsi="Suisse Int'l" w:cs="Suisse Int'l"/>
          <w:sz w:val="18"/>
          <w:szCs w:val="18"/>
        </w:rPr>
        <w:t xml:space="preserve"> </w:t>
      </w:r>
      <w:r w:rsidR="00ED19B7" w:rsidRPr="00ED19B7">
        <w:rPr>
          <w:rFonts w:ascii="Suisse Int'l" w:hAnsi="Suisse Int'l" w:cs="Suisse Int'l"/>
          <w:sz w:val="18"/>
          <w:szCs w:val="18"/>
        </w:rPr>
        <w:t>på din arbetsplats och möjligheten att styra vilka behörigheter de har. Den digitala plattformen ger</w:t>
      </w:r>
      <w:r w:rsidR="00ED19B7">
        <w:rPr>
          <w:rFonts w:ascii="Suisse Int'l" w:hAnsi="Suisse Int'l" w:cs="Suisse Int'l"/>
          <w:sz w:val="18"/>
          <w:szCs w:val="18"/>
        </w:rPr>
        <w:t xml:space="preserve"> </w:t>
      </w:r>
      <w:r w:rsidR="00ED19B7" w:rsidRPr="00ED19B7">
        <w:rPr>
          <w:rFonts w:ascii="Suisse Int'l" w:hAnsi="Suisse Int'l" w:cs="Suisse Int'l"/>
          <w:sz w:val="18"/>
          <w:szCs w:val="18"/>
        </w:rPr>
        <w:t>enkel access, en komplett överblick och smidig hantering av bland annat personalliggare, inpassering och uppföljning av kompetenser</w:t>
      </w:r>
      <w:r w:rsidR="00ED19B7">
        <w:rPr>
          <w:rFonts w:ascii="Suisse Int'l" w:hAnsi="Suisse Int'l" w:cs="Suisse Int'l"/>
          <w:sz w:val="18"/>
          <w:szCs w:val="18"/>
        </w:rPr>
        <w:t>.</w:t>
      </w:r>
      <w:r w:rsidR="00ED19B7">
        <w:br/>
      </w:r>
    </w:p>
    <w:p w14:paraId="4F3BF219" w14:textId="38C6F95D" w:rsidR="00ED19B7" w:rsidRPr="00ED19B7" w:rsidRDefault="00ED19B7" w:rsidP="00ED19B7">
      <w:pPr>
        <w:pStyle w:val="Bildtext"/>
        <w:rPr>
          <w:rFonts w:ascii="Suisse Int'l" w:hAnsi="Suisse Int'l" w:cs="Suisse Int'l"/>
          <w:sz w:val="18"/>
          <w:szCs w:val="18"/>
        </w:rPr>
      </w:pPr>
      <w:r w:rsidRPr="00ED19B7">
        <w:rPr>
          <w:rStyle w:val="UnderrubrikChar"/>
        </w:rPr>
        <w:t>Närvarokontroll</w:t>
      </w:r>
      <w:r>
        <w:rPr>
          <w:rStyle w:val="UnderrubrikChar"/>
        </w:rPr>
        <w:br/>
      </w:r>
      <w:r w:rsidRPr="00ED19B7">
        <w:br/>
      </w:r>
      <w:r w:rsidRPr="00ED19B7">
        <w:rPr>
          <w:rFonts w:ascii="Suisse Int'l" w:hAnsi="Suisse Int'l" w:cs="Suisse Int'l"/>
          <w:sz w:val="18"/>
          <w:szCs w:val="18"/>
        </w:rPr>
        <w:t>Att ha koll på vilka personer och företag som befinner sig på arbetsplatsen är en grundförutsättning för en trygg och säker byggarbetsplats. Med Ease Construction får du enkelt översikt över</w:t>
      </w:r>
      <w:r>
        <w:rPr>
          <w:rFonts w:ascii="Suisse Int'l" w:hAnsi="Suisse Int'l" w:cs="Suisse Int'l"/>
          <w:sz w:val="18"/>
          <w:szCs w:val="18"/>
        </w:rPr>
        <w:t xml:space="preserve"> </w:t>
      </w:r>
      <w:r w:rsidRPr="00ED19B7">
        <w:rPr>
          <w:rFonts w:ascii="Suisse Int'l" w:hAnsi="Suisse Int'l" w:cs="Suisse Int'l"/>
          <w:sz w:val="18"/>
          <w:szCs w:val="18"/>
        </w:rPr>
        <w:t>närvaron för både egen personal och underentreprenörer. Närvaron kan enkelt registreras på flera olika sätt med hjälp av ID06-kort</w:t>
      </w:r>
      <w:r>
        <w:rPr>
          <w:rFonts w:ascii="Suisse Int'l" w:hAnsi="Suisse Int'l" w:cs="Suisse Int'l"/>
          <w:sz w:val="18"/>
          <w:szCs w:val="18"/>
        </w:rPr>
        <w:t xml:space="preserve"> </w:t>
      </w:r>
      <w:r w:rsidRPr="00ED19B7">
        <w:rPr>
          <w:rFonts w:ascii="Suisse Int'l" w:hAnsi="Suisse Int'l" w:cs="Suisse Int'l"/>
          <w:sz w:val="18"/>
          <w:szCs w:val="18"/>
        </w:rPr>
        <w:t>eller appen Ease CheckIn.</w:t>
      </w:r>
      <w:r>
        <w:rPr>
          <w:rFonts w:ascii="Suisse Int'l" w:hAnsi="Suisse Int'l" w:cs="Suisse Int'l"/>
          <w:sz w:val="18"/>
          <w:szCs w:val="18"/>
        </w:rPr>
        <w:br/>
      </w:r>
    </w:p>
    <w:p w14:paraId="2E53D590" w14:textId="77777777" w:rsidR="00ED19B7" w:rsidRDefault="00ED19B7" w:rsidP="006774BD">
      <w:pPr>
        <w:pStyle w:val="Bildtext"/>
        <w:numPr>
          <w:ilvl w:val="0"/>
          <w:numId w:val="23"/>
        </w:numPr>
        <w:rPr>
          <w:rFonts w:ascii="Suisse Int'l" w:hAnsi="Suisse Int'l" w:cs="Suisse Int'l"/>
          <w:sz w:val="18"/>
          <w:szCs w:val="18"/>
        </w:rPr>
      </w:pPr>
      <w:r w:rsidRPr="00ED19B7">
        <w:rPr>
          <w:rFonts w:ascii="Suisse Int'l" w:hAnsi="Suisse Int'l" w:cs="Suisse Int'l"/>
          <w:sz w:val="18"/>
          <w:szCs w:val="18"/>
        </w:rPr>
        <w:t xml:space="preserve">Personalliggare </w:t>
      </w:r>
    </w:p>
    <w:p w14:paraId="6F15C48F" w14:textId="77777777" w:rsidR="00ED19B7" w:rsidRDefault="00ED19B7" w:rsidP="006774BD">
      <w:pPr>
        <w:pStyle w:val="Bildtext"/>
        <w:numPr>
          <w:ilvl w:val="0"/>
          <w:numId w:val="23"/>
        </w:numPr>
        <w:rPr>
          <w:rFonts w:ascii="Suisse Int'l" w:hAnsi="Suisse Int'l" w:cs="Suisse Int'l"/>
          <w:sz w:val="18"/>
          <w:szCs w:val="18"/>
        </w:rPr>
      </w:pPr>
      <w:r w:rsidRPr="00ED19B7">
        <w:rPr>
          <w:rFonts w:ascii="Suisse Int'l" w:hAnsi="Suisse Int'l" w:cs="Suisse Int'l"/>
          <w:sz w:val="18"/>
          <w:szCs w:val="18"/>
        </w:rPr>
        <w:t xml:space="preserve">Kompetenskontroll </w:t>
      </w:r>
    </w:p>
    <w:p w14:paraId="49C38595" w14:textId="3E2D68AF" w:rsidR="00ED19B7" w:rsidRPr="00ED19B7" w:rsidRDefault="00ED19B7" w:rsidP="006774BD">
      <w:pPr>
        <w:pStyle w:val="Bildtext"/>
        <w:numPr>
          <w:ilvl w:val="0"/>
          <w:numId w:val="23"/>
        </w:numPr>
        <w:rPr>
          <w:rFonts w:ascii="Suisse Int'l" w:hAnsi="Suisse Int'l" w:cs="Suisse Int'l"/>
          <w:sz w:val="18"/>
          <w:szCs w:val="18"/>
        </w:rPr>
      </w:pPr>
      <w:r w:rsidRPr="00ED19B7">
        <w:rPr>
          <w:rFonts w:ascii="Suisse Int'l" w:hAnsi="Suisse Int'l" w:cs="Suisse Int'l"/>
          <w:sz w:val="18"/>
          <w:szCs w:val="18"/>
        </w:rPr>
        <w:t>UE-kedja</w:t>
      </w:r>
    </w:p>
    <w:p w14:paraId="777AA6B2" w14:textId="77777777" w:rsidR="00ED19B7" w:rsidRDefault="00ED19B7" w:rsidP="006774BD">
      <w:pPr>
        <w:pStyle w:val="Bildtext"/>
        <w:numPr>
          <w:ilvl w:val="0"/>
          <w:numId w:val="23"/>
        </w:numPr>
        <w:rPr>
          <w:rFonts w:ascii="Suisse Int'l" w:hAnsi="Suisse Int'l" w:cs="Suisse Int'l"/>
          <w:sz w:val="18"/>
          <w:szCs w:val="18"/>
        </w:rPr>
      </w:pPr>
      <w:r w:rsidRPr="00ED19B7">
        <w:rPr>
          <w:rFonts w:ascii="Suisse Int'l" w:hAnsi="Suisse Int'l" w:cs="Suisse Int'l"/>
          <w:sz w:val="18"/>
          <w:szCs w:val="18"/>
        </w:rPr>
        <w:t xml:space="preserve">Närvarokontroll </w:t>
      </w:r>
    </w:p>
    <w:p w14:paraId="20385DBB" w14:textId="77777777" w:rsidR="00ED19B7" w:rsidRDefault="00ED19B7" w:rsidP="006774BD">
      <w:pPr>
        <w:pStyle w:val="Bildtext"/>
        <w:numPr>
          <w:ilvl w:val="0"/>
          <w:numId w:val="23"/>
        </w:numPr>
        <w:rPr>
          <w:rFonts w:ascii="Suisse Int'l" w:hAnsi="Suisse Int'l" w:cs="Suisse Int'l"/>
          <w:sz w:val="18"/>
          <w:szCs w:val="18"/>
        </w:rPr>
      </w:pPr>
      <w:r w:rsidRPr="00ED19B7">
        <w:rPr>
          <w:rFonts w:ascii="Suisse Int'l" w:hAnsi="Suisse Int'l" w:cs="Suisse Int'l"/>
          <w:sz w:val="18"/>
          <w:szCs w:val="18"/>
        </w:rPr>
        <w:t>Personalhantering</w:t>
      </w:r>
    </w:p>
    <w:p w14:paraId="6DECEBEF" w14:textId="2D708A5A" w:rsidR="00ED19B7" w:rsidRDefault="00ED19B7" w:rsidP="006774BD">
      <w:pPr>
        <w:pStyle w:val="Bildtext"/>
        <w:numPr>
          <w:ilvl w:val="0"/>
          <w:numId w:val="23"/>
        </w:numPr>
        <w:rPr>
          <w:rFonts w:ascii="Suisse Int'l" w:hAnsi="Suisse Int'l" w:cs="Suisse Int'l"/>
          <w:sz w:val="18"/>
          <w:szCs w:val="18"/>
        </w:rPr>
      </w:pPr>
      <w:r w:rsidRPr="00ED19B7">
        <w:rPr>
          <w:rFonts w:ascii="Suisse Int'l" w:hAnsi="Suisse Int'l" w:cs="Suisse Int'l"/>
          <w:sz w:val="18"/>
          <w:szCs w:val="18"/>
        </w:rPr>
        <w:t>Rapporter</w:t>
      </w:r>
    </w:p>
    <w:p w14:paraId="51787A1B" w14:textId="15F14EBA" w:rsidR="00ED19B7" w:rsidRDefault="00ED19B7" w:rsidP="00ED19B7">
      <w:pPr>
        <w:pStyle w:val="Bildtext"/>
        <w:rPr>
          <w:rFonts w:ascii="Suisse Int'l" w:hAnsi="Suisse Int'l" w:cs="Suisse Int'l"/>
          <w:sz w:val="18"/>
          <w:szCs w:val="18"/>
        </w:rPr>
      </w:pPr>
    </w:p>
    <w:p w14:paraId="43B8C350" w14:textId="647FD053" w:rsidR="00ED19B7" w:rsidRDefault="00ED19B7" w:rsidP="00ED19B7">
      <w:pPr>
        <w:pStyle w:val="Underrubrik"/>
      </w:pPr>
      <w:r w:rsidRPr="00ED19B7">
        <w:t>Access</w:t>
      </w:r>
    </w:p>
    <w:p w14:paraId="1667F15F" w14:textId="42F89895" w:rsidR="00ED19B7" w:rsidRDefault="00ED19B7" w:rsidP="00ED19B7">
      <w:pPr>
        <w:pStyle w:val="Bildtext"/>
        <w:rPr>
          <w:rFonts w:ascii="Suisse Int'l" w:hAnsi="Suisse Int'l" w:cs="Suisse Int'l"/>
          <w:sz w:val="18"/>
          <w:szCs w:val="18"/>
        </w:rPr>
      </w:pPr>
      <w:r w:rsidRPr="00ED19B7">
        <w:rPr>
          <w:rFonts w:ascii="Suisse Int'l" w:hAnsi="Suisse Int'l" w:cs="Suisse Int'l"/>
          <w:sz w:val="18"/>
          <w:szCs w:val="18"/>
        </w:rPr>
        <w:t>Säkra att endast behöriga personer har access till grindar, manskapsbodar, containrar och andra utrymmen. Ett effektivt och</w:t>
      </w:r>
      <w:r>
        <w:rPr>
          <w:rFonts w:ascii="Suisse Int'l" w:hAnsi="Suisse Int'l" w:cs="Suisse Int'l"/>
          <w:sz w:val="18"/>
          <w:szCs w:val="18"/>
        </w:rPr>
        <w:t xml:space="preserve"> </w:t>
      </w:r>
      <w:r w:rsidRPr="00ED19B7">
        <w:rPr>
          <w:rFonts w:ascii="Suisse Int'l" w:hAnsi="Suisse Int'l" w:cs="Suisse Int'l"/>
          <w:sz w:val="18"/>
          <w:szCs w:val="18"/>
        </w:rPr>
        <w:t>smidigt sätt att skapa ordning och reda där du har full kontroll över</w:t>
      </w:r>
      <w:r>
        <w:rPr>
          <w:rFonts w:ascii="Suisse Int'l" w:hAnsi="Suisse Int'l" w:cs="Suisse Int'l"/>
          <w:sz w:val="18"/>
          <w:szCs w:val="18"/>
        </w:rPr>
        <w:t xml:space="preserve"> </w:t>
      </w:r>
      <w:r w:rsidRPr="00ED19B7">
        <w:rPr>
          <w:rFonts w:ascii="Suisse Int'l" w:hAnsi="Suisse Int'l" w:cs="Suisse Int'l"/>
          <w:sz w:val="18"/>
          <w:szCs w:val="18"/>
        </w:rPr>
        <w:t>rättigheter och scheman på byggarbetsplatsen. Säkerheten ökar,</w:t>
      </w:r>
      <w:r>
        <w:rPr>
          <w:rFonts w:ascii="Suisse Int'l" w:hAnsi="Suisse Int'l" w:cs="Suisse Int'l"/>
          <w:sz w:val="18"/>
          <w:szCs w:val="18"/>
        </w:rPr>
        <w:t xml:space="preserve"> </w:t>
      </w:r>
      <w:r w:rsidRPr="00ED19B7">
        <w:rPr>
          <w:rFonts w:ascii="Suisse Int'l" w:hAnsi="Suisse Int'l" w:cs="Suisse Int'l"/>
          <w:sz w:val="18"/>
          <w:szCs w:val="18"/>
        </w:rPr>
        <w:t>stölderna minskar och arbetet flyter bättre.</w:t>
      </w:r>
    </w:p>
    <w:p w14:paraId="56025EC6" w14:textId="33FAB92F" w:rsidR="00ED19B7" w:rsidRDefault="00ED19B7" w:rsidP="00ED19B7">
      <w:pPr>
        <w:pStyle w:val="Bildtext"/>
        <w:rPr>
          <w:rFonts w:ascii="Suisse Int'l" w:hAnsi="Suisse Int'l" w:cs="Suisse Int'l"/>
          <w:sz w:val="18"/>
          <w:szCs w:val="18"/>
        </w:rPr>
      </w:pPr>
    </w:p>
    <w:p w14:paraId="320F106A" w14:textId="77777777" w:rsidR="00ED19B7" w:rsidRDefault="00ED19B7" w:rsidP="006774BD">
      <w:pPr>
        <w:pStyle w:val="Bildtext"/>
        <w:numPr>
          <w:ilvl w:val="0"/>
          <w:numId w:val="24"/>
        </w:numPr>
        <w:rPr>
          <w:rFonts w:ascii="Suisse Int'l" w:hAnsi="Suisse Int'l" w:cs="Suisse Int'l"/>
          <w:sz w:val="18"/>
          <w:szCs w:val="18"/>
        </w:rPr>
      </w:pPr>
      <w:r w:rsidRPr="00ED19B7">
        <w:rPr>
          <w:rFonts w:ascii="Suisse Int'l" w:hAnsi="Suisse Int'l" w:cs="Suisse Int'l"/>
          <w:sz w:val="18"/>
          <w:szCs w:val="18"/>
        </w:rPr>
        <w:t>Grindstyrning</w:t>
      </w:r>
    </w:p>
    <w:p w14:paraId="7AD7C2E0" w14:textId="77777777" w:rsidR="00ED19B7" w:rsidRDefault="00ED19B7" w:rsidP="006774BD">
      <w:pPr>
        <w:pStyle w:val="Bildtext"/>
        <w:numPr>
          <w:ilvl w:val="0"/>
          <w:numId w:val="24"/>
        </w:numPr>
        <w:rPr>
          <w:rFonts w:ascii="Suisse Int'l" w:hAnsi="Suisse Int'l" w:cs="Suisse Int'l"/>
          <w:sz w:val="18"/>
          <w:szCs w:val="18"/>
        </w:rPr>
      </w:pPr>
      <w:r w:rsidRPr="00ED19B7">
        <w:rPr>
          <w:rFonts w:ascii="Suisse Int'l" w:hAnsi="Suisse Int'l" w:cs="Suisse Int'l"/>
          <w:sz w:val="18"/>
          <w:szCs w:val="18"/>
        </w:rPr>
        <w:t>Dörrstyrning</w:t>
      </w:r>
    </w:p>
    <w:p w14:paraId="627056A6" w14:textId="77777777" w:rsidR="00ED19B7" w:rsidRDefault="00ED19B7" w:rsidP="006774BD">
      <w:pPr>
        <w:pStyle w:val="Bildtext"/>
        <w:numPr>
          <w:ilvl w:val="0"/>
          <w:numId w:val="24"/>
        </w:numPr>
        <w:rPr>
          <w:rFonts w:ascii="Suisse Int'l" w:hAnsi="Suisse Int'l" w:cs="Suisse Int'l"/>
          <w:sz w:val="18"/>
          <w:szCs w:val="18"/>
        </w:rPr>
      </w:pPr>
      <w:r w:rsidRPr="00ED19B7">
        <w:rPr>
          <w:rFonts w:ascii="Suisse Int'l" w:hAnsi="Suisse Int'l" w:cs="Suisse Int'l"/>
          <w:sz w:val="18"/>
          <w:szCs w:val="18"/>
        </w:rPr>
        <w:t>Containerlås</w:t>
      </w:r>
    </w:p>
    <w:p w14:paraId="349EFF17" w14:textId="5EEA6D4F" w:rsidR="00ED19B7" w:rsidRPr="00ED19B7" w:rsidRDefault="00ED19B7" w:rsidP="006774BD">
      <w:pPr>
        <w:pStyle w:val="Bildtext"/>
        <w:numPr>
          <w:ilvl w:val="0"/>
          <w:numId w:val="24"/>
        </w:numPr>
        <w:rPr>
          <w:rFonts w:ascii="Suisse Int'l" w:hAnsi="Suisse Int'l" w:cs="Suisse Int'l"/>
          <w:sz w:val="18"/>
          <w:szCs w:val="18"/>
        </w:rPr>
      </w:pPr>
      <w:r w:rsidRPr="00ED19B7">
        <w:rPr>
          <w:rFonts w:ascii="Suisse Int'l" w:hAnsi="Suisse Int'l" w:cs="Suisse Int'l"/>
          <w:sz w:val="18"/>
          <w:szCs w:val="18"/>
        </w:rPr>
        <w:t>Smartlås</w:t>
      </w:r>
    </w:p>
    <w:p w14:paraId="0B189DA8" w14:textId="3BEFC28F" w:rsidR="00475401" w:rsidRDefault="00475401" w:rsidP="00043FD4">
      <w:pPr>
        <w:pStyle w:val="Rubrik10"/>
        <w:rPr>
          <w:rFonts w:ascii="Suisse Int'l" w:hAnsi="Suisse Int'l" w:cs="Suisse Int'l"/>
          <w:sz w:val="18"/>
          <w:szCs w:val="18"/>
        </w:rPr>
      </w:pPr>
    </w:p>
    <w:p w14:paraId="7807C9BA" w14:textId="73F51496" w:rsidR="009E1600" w:rsidRDefault="009E1600" w:rsidP="009E1600">
      <w:pPr>
        <w:pStyle w:val="Underrubrik"/>
      </w:pPr>
      <w:r w:rsidRPr="009E1600">
        <w:t>Kompetenser</w:t>
      </w:r>
    </w:p>
    <w:p w14:paraId="1C23BF99" w14:textId="7E641014" w:rsidR="009E1600" w:rsidRDefault="009E1600" w:rsidP="009E1600">
      <w:pPr>
        <w:pStyle w:val="Bildtext"/>
        <w:rPr>
          <w:rFonts w:ascii="Suisse Int'l" w:hAnsi="Suisse Int'l" w:cs="Suisse Int'l"/>
          <w:sz w:val="18"/>
          <w:szCs w:val="18"/>
        </w:rPr>
      </w:pPr>
      <w:r w:rsidRPr="009E1600">
        <w:rPr>
          <w:rFonts w:ascii="Suisse Int'l" w:hAnsi="Suisse Int'l" w:cs="Suisse Int'l"/>
          <w:sz w:val="18"/>
          <w:szCs w:val="18"/>
        </w:rPr>
        <w:t>Kompetenser består av flera smarta verktyg för att öka säkerheten</w:t>
      </w:r>
      <w:r>
        <w:rPr>
          <w:rFonts w:ascii="Suisse Int'l" w:hAnsi="Suisse Int'l" w:cs="Suisse Int'l"/>
          <w:sz w:val="18"/>
          <w:szCs w:val="18"/>
        </w:rPr>
        <w:t xml:space="preserve"> </w:t>
      </w:r>
      <w:r w:rsidRPr="009E1600">
        <w:rPr>
          <w:rFonts w:ascii="Suisse Int'l" w:hAnsi="Suisse Int'l" w:cs="Suisse Int'l"/>
          <w:sz w:val="18"/>
          <w:szCs w:val="18"/>
        </w:rPr>
        <w:t>på arbetsplatsen. Vi underlättar för platsledningen att säkerställa</w:t>
      </w:r>
      <w:r>
        <w:rPr>
          <w:rFonts w:ascii="Suisse Int'l" w:hAnsi="Suisse Int'l" w:cs="Suisse Int'l"/>
          <w:sz w:val="18"/>
          <w:szCs w:val="18"/>
        </w:rPr>
        <w:t xml:space="preserve"> </w:t>
      </w:r>
      <w:r w:rsidRPr="009E1600">
        <w:rPr>
          <w:rFonts w:ascii="Suisse Int'l" w:hAnsi="Suisse Int'l" w:cs="Suisse Int'l"/>
          <w:sz w:val="18"/>
          <w:szCs w:val="18"/>
        </w:rPr>
        <w:t>att endast personal med rätt kompetens får utföra kritiska moment</w:t>
      </w:r>
      <w:r>
        <w:rPr>
          <w:rFonts w:ascii="Suisse Int'l" w:hAnsi="Suisse Int'l" w:cs="Suisse Int'l"/>
          <w:sz w:val="18"/>
          <w:szCs w:val="18"/>
        </w:rPr>
        <w:t xml:space="preserve"> </w:t>
      </w:r>
      <w:r w:rsidRPr="009E1600">
        <w:rPr>
          <w:rFonts w:ascii="Suisse Int'l" w:hAnsi="Suisse Int'l" w:cs="Suisse Int'l"/>
          <w:sz w:val="18"/>
          <w:szCs w:val="18"/>
        </w:rPr>
        <w:t>på arbetsplatsen och följa upp att verksamma personer som vistas på arbetsplatsen har utbildning inom vald</w:t>
      </w:r>
      <w:r>
        <w:rPr>
          <w:rFonts w:ascii="Suisse Int'l" w:hAnsi="Suisse Int'l" w:cs="Suisse Int'l"/>
          <w:sz w:val="18"/>
          <w:szCs w:val="18"/>
        </w:rPr>
        <w:t>a</w:t>
      </w:r>
      <w:r w:rsidRPr="009E1600">
        <w:rPr>
          <w:rFonts w:ascii="Suisse Int'l" w:hAnsi="Suisse Int'l" w:cs="Suisse Int'l"/>
          <w:sz w:val="18"/>
          <w:szCs w:val="18"/>
        </w:rPr>
        <w:t xml:space="preserve"> fokuskompetenser.</w:t>
      </w:r>
    </w:p>
    <w:p w14:paraId="5FC9CA5F" w14:textId="5B658922" w:rsidR="009E1600" w:rsidRDefault="009E1600" w:rsidP="009E1600">
      <w:pPr>
        <w:pStyle w:val="Bildtext"/>
        <w:rPr>
          <w:rFonts w:ascii="Suisse Int'l" w:hAnsi="Suisse Int'l" w:cs="Suisse Int'l"/>
          <w:sz w:val="18"/>
          <w:szCs w:val="18"/>
        </w:rPr>
      </w:pPr>
    </w:p>
    <w:p w14:paraId="4CD6CE90" w14:textId="77777777" w:rsidR="009E1600" w:rsidRDefault="009E1600" w:rsidP="006774BD">
      <w:pPr>
        <w:pStyle w:val="Bildtext"/>
        <w:numPr>
          <w:ilvl w:val="0"/>
          <w:numId w:val="25"/>
        </w:numPr>
        <w:rPr>
          <w:rFonts w:ascii="Suisse Int'l" w:hAnsi="Suisse Int'l" w:cs="Suisse Int'l"/>
          <w:sz w:val="18"/>
          <w:szCs w:val="18"/>
        </w:rPr>
      </w:pPr>
      <w:r w:rsidRPr="009E1600">
        <w:rPr>
          <w:rFonts w:ascii="Suisse Int'l" w:hAnsi="Suisse Int'l" w:cs="Suisse Int'l"/>
          <w:sz w:val="18"/>
          <w:szCs w:val="18"/>
        </w:rPr>
        <w:t xml:space="preserve">Kompetenskontroll </w:t>
      </w:r>
    </w:p>
    <w:p w14:paraId="2E9B09DE" w14:textId="77777777" w:rsidR="009E1600" w:rsidRDefault="009E1600" w:rsidP="006774BD">
      <w:pPr>
        <w:pStyle w:val="Bildtext"/>
        <w:numPr>
          <w:ilvl w:val="0"/>
          <w:numId w:val="25"/>
        </w:numPr>
        <w:rPr>
          <w:rFonts w:ascii="Suisse Int'l" w:hAnsi="Suisse Int'l" w:cs="Suisse Int'l"/>
          <w:sz w:val="18"/>
          <w:szCs w:val="18"/>
        </w:rPr>
      </w:pPr>
      <w:r w:rsidRPr="009E1600">
        <w:rPr>
          <w:rFonts w:ascii="Suisse Int'l" w:hAnsi="Suisse Int'l" w:cs="Suisse Int'l"/>
          <w:sz w:val="18"/>
          <w:szCs w:val="18"/>
        </w:rPr>
        <w:t xml:space="preserve">Fokuskompetenser </w:t>
      </w:r>
    </w:p>
    <w:p w14:paraId="614AC965" w14:textId="67BF3D2E" w:rsidR="009E1600" w:rsidRDefault="009E1600" w:rsidP="006774BD">
      <w:pPr>
        <w:pStyle w:val="Bildtext"/>
        <w:numPr>
          <w:ilvl w:val="0"/>
          <w:numId w:val="25"/>
        </w:numPr>
        <w:rPr>
          <w:rFonts w:ascii="Suisse Int'l" w:hAnsi="Suisse Int'l" w:cs="Suisse Int'l"/>
          <w:sz w:val="18"/>
          <w:szCs w:val="18"/>
        </w:rPr>
      </w:pPr>
      <w:r w:rsidRPr="009E1600">
        <w:rPr>
          <w:rFonts w:ascii="Suisse Int'l" w:hAnsi="Suisse Int'l" w:cs="Suisse Int'l"/>
          <w:sz w:val="18"/>
          <w:szCs w:val="18"/>
        </w:rPr>
        <w:t>Kompetenssök</w:t>
      </w:r>
    </w:p>
    <w:p w14:paraId="35FA1D9E" w14:textId="0CD662AB" w:rsidR="009E1600" w:rsidRDefault="009E1600" w:rsidP="009E1600">
      <w:pPr>
        <w:pStyle w:val="Bildtext"/>
        <w:rPr>
          <w:rFonts w:ascii="Suisse Int'l" w:hAnsi="Suisse Int'l" w:cs="Suisse Int'l"/>
          <w:sz w:val="18"/>
          <w:szCs w:val="18"/>
        </w:rPr>
      </w:pPr>
    </w:p>
    <w:p w14:paraId="1793E582" w14:textId="147052B5" w:rsidR="009E1600" w:rsidRDefault="009E1600" w:rsidP="009E1600">
      <w:pPr>
        <w:pStyle w:val="Underrubrik"/>
      </w:pPr>
      <w:r w:rsidRPr="009E1600">
        <w:t>Leverantörsuppföljning</w:t>
      </w:r>
    </w:p>
    <w:p w14:paraId="34219AE8" w14:textId="5B792EC2" w:rsidR="009E1600" w:rsidRPr="009E1600" w:rsidRDefault="009E1600" w:rsidP="009E1600">
      <w:pPr>
        <w:pStyle w:val="Bildtext"/>
        <w:rPr>
          <w:rFonts w:ascii="Suisse Int'l" w:hAnsi="Suisse Int'l" w:cs="Suisse Int'l"/>
          <w:sz w:val="18"/>
          <w:szCs w:val="18"/>
        </w:rPr>
      </w:pPr>
      <w:r w:rsidRPr="009E1600">
        <w:rPr>
          <w:rFonts w:ascii="Suisse Int'l" w:hAnsi="Suisse Int'l" w:cs="Suisse Int'l"/>
          <w:sz w:val="18"/>
          <w:szCs w:val="18"/>
        </w:rPr>
        <w:t>Transparens och kontroll i alla led på byggarbetsplatsen med</w:t>
      </w:r>
      <w:r>
        <w:rPr>
          <w:rFonts w:ascii="Suisse Int'l" w:hAnsi="Suisse Int'l" w:cs="Suisse Int'l"/>
          <w:sz w:val="18"/>
          <w:szCs w:val="18"/>
        </w:rPr>
        <w:t xml:space="preserve"> </w:t>
      </w:r>
      <w:r w:rsidRPr="009E1600">
        <w:rPr>
          <w:rFonts w:ascii="Suisse Int'l" w:hAnsi="Suisse Int'l" w:cs="Suisse Int'l"/>
          <w:sz w:val="18"/>
          <w:szCs w:val="18"/>
        </w:rPr>
        <w:t>digital leverantörsuppföljning. Spara tid och pengar genom att</w:t>
      </w:r>
      <w:r>
        <w:rPr>
          <w:rFonts w:ascii="Suisse Int'l" w:hAnsi="Suisse Int'l" w:cs="Suisse Int'l"/>
          <w:sz w:val="18"/>
          <w:szCs w:val="18"/>
        </w:rPr>
        <w:t xml:space="preserve"> </w:t>
      </w:r>
      <w:r w:rsidRPr="009E1600">
        <w:rPr>
          <w:rFonts w:ascii="Suisse Int'l" w:hAnsi="Suisse Int'l" w:cs="Suisse Int'l"/>
          <w:sz w:val="18"/>
          <w:szCs w:val="18"/>
        </w:rPr>
        <w:t>digitalisera hela kedjan av leverantörer och få koll på dygnet runt</w:t>
      </w:r>
      <w:r>
        <w:rPr>
          <w:rFonts w:ascii="Suisse Int'l" w:hAnsi="Suisse Int'l" w:cs="Suisse Int'l"/>
          <w:sz w:val="18"/>
          <w:szCs w:val="18"/>
        </w:rPr>
        <w:t xml:space="preserve"> </w:t>
      </w:r>
      <w:r w:rsidRPr="009E1600">
        <w:rPr>
          <w:rFonts w:ascii="Suisse Int'l" w:hAnsi="Suisse Int'l" w:cs="Suisse Int'l"/>
          <w:sz w:val="18"/>
          <w:szCs w:val="18"/>
        </w:rPr>
        <w:t>på samtliga underleverantörer under hela projekttiden.</w:t>
      </w:r>
    </w:p>
    <w:p w14:paraId="106257FF" w14:textId="77777777" w:rsidR="009E1600" w:rsidRPr="009E1600" w:rsidRDefault="009E1600" w:rsidP="009E1600">
      <w:pPr>
        <w:pStyle w:val="Bildtext"/>
        <w:rPr>
          <w:rFonts w:ascii="Suisse Int'l" w:hAnsi="Suisse Int'l" w:cs="Suisse Int'l"/>
          <w:sz w:val="18"/>
          <w:szCs w:val="18"/>
        </w:rPr>
      </w:pPr>
    </w:p>
    <w:p w14:paraId="4E00C8E4" w14:textId="77777777" w:rsidR="009E1600" w:rsidRDefault="009E1600">
      <w:pPr>
        <w:spacing w:line="259" w:lineRule="auto"/>
        <w:rPr>
          <w:rFonts w:ascii="Suisse Int'l" w:eastAsia="Times New Roman" w:hAnsi="Suisse Int'l" w:cs="Suisse Int'l"/>
          <w:spacing w:val="-10"/>
          <w:szCs w:val="18"/>
        </w:rPr>
      </w:pPr>
      <w:r>
        <w:rPr>
          <w:rFonts w:ascii="Suisse Int'l" w:hAnsi="Suisse Int'l" w:cs="Suisse Int'l"/>
          <w:szCs w:val="18"/>
        </w:rPr>
        <w:br w:type="page"/>
      </w:r>
    </w:p>
    <w:p w14:paraId="7F20B8E9" w14:textId="37589D5E" w:rsidR="009E1600" w:rsidRDefault="00947319" w:rsidP="00947319">
      <w:pPr>
        <w:pStyle w:val="Underrubrik"/>
      </w:pPr>
      <w:r>
        <w:lastRenderedPageBreak/>
        <w:t>Våra Produktpaket</w:t>
      </w:r>
    </w:p>
    <w:p w14:paraId="12C5240A" w14:textId="7E568ABB" w:rsidR="00ED19B7" w:rsidRPr="009E1600" w:rsidRDefault="00043FD4" w:rsidP="009E1600">
      <w:pPr>
        <w:pStyle w:val="Bildtext"/>
        <w:rPr>
          <w:rFonts w:ascii="Suisse Int'l" w:hAnsi="Suisse Int'l" w:cs="Suisse Int'l"/>
          <w:sz w:val="18"/>
          <w:szCs w:val="18"/>
        </w:rPr>
      </w:pPr>
      <w:r w:rsidRPr="009E1600">
        <w:rPr>
          <w:rFonts w:ascii="Suisse Int'l" w:hAnsi="Suisse Int'l" w:cs="Suisse Int'l"/>
          <w:sz w:val="18"/>
          <w:szCs w:val="18"/>
        </w:rPr>
        <w:t>Vi har samlat alla våra tjänster i smarta paket, framtagna för att du ska kunna välja just det du behöver.</w:t>
      </w:r>
    </w:p>
    <w:tbl>
      <w:tblPr>
        <w:tblStyle w:val="Tabellrutnt"/>
        <w:tblpPr w:leftFromText="180" w:rightFromText="180" w:vertAnchor="text" w:horzAnchor="margin" w:tblpY="259"/>
        <w:tblW w:w="9212" w:type="dxa"/>
        <w:tblLook w:val="04A0" w:firstRow="1" w:lastRow="0" w:firstColumn="1" w:lastColumn="0" w:noHBand="0" w:noVBand="1"/>
      </w:tblPr>
      <w:tblGrid>
        <w:gridCol w:w="236"/>
        <w:gridCol w:w="5459"/>
        <w:gridCol w:w="3517"/>
      </w:tblGrid>
      <w:tr w:rsidR="009C21B7" w:rsidRPr="00A71765" w14:paraId="7190A21C" w14:textId="77777777" w:rsidTr="006A43E8">
        <w:trPr>
          <w:trHeight w:val="550"/>
        </w:trPr>
        <w:tc>
          <w:tcPr>
            <w:tcW w:w="236" w:type="dxa"/>
            <w:tcBorders>
              <w:top w:val="single" w:sz="4" w:space="0" w:color="34B4A1" w:themeColor="accent6"/>
              <w:left w:val="nil"/>
              <w:bottom w:val="single" w:sz="4" w:space="0" w:color="D9D9D9" w:themeColor="background1" w:themeShade="D9"/>
              <w:right w:val="nil"/>
            </w:tcBorders>
            <w:shd w:val="clear" w:color="auto" w:fill="6EC9E8"/>
          </w:tcPr>
          <w:p w14:paraId="6F8D96C0" w14:textId="77777777" w:rsidR="009C21B7" w:rsidRPr="00A71765" w:rsidRDefault="009C21B7" w:rsidP="00514FB2">
            <w:pPr>
              <w:rPr>
                <w:rFonts w:ascii="Suisse Int'l Light" w:hAnsi="Suisse Int'l Light" w:cs="Suisse Int'l Light"/>
                <w:sz w:val="32"/>
                <w:szCs w:val="32"/>
              </w:rPr>
            </w:pPr>
          </w:p>
        </w:tc>
        <w:tc>
          <w:tcPr>
            <w:tcW w:w="5459" w:type="dxa"/>
            <w:tcBorders>
              <w:top w:val="single" w:sz="4" w:space="0" w:color="BFBFBF" w:themeColor="background1" w:themeShade="BF"/>
              <w:left w:val="nil"/>
              <w:bottom w:val="single" w:sz="4" w:space="0" w:color="BFBFBF" w:themeColor="background1" w:themeShade="BF"/>
              <w:right w:val="single" w:sz="4" w:space="0" w:color="FFFFFF" w:themeColor="background1"/>
            </w:tcBorders>
            <w:shd w:val="clear" w:color="auto" w:fill="FFFFFF" w:themeFill="background1"/>
            <w:vAlign w:val="center"/>
          </w:tcPr>
          <w:p w14:paraId="32543288" w14:textId="775EF22B" w:rsidR="009C21B7" w:rsidRPr="00C96A4F" w:rsidRDefault="009C21B7" w:rsidP="00514FB2">
            <w:pPr>
              <w:rPr>
                <w:rFonts w:ascii="Suisse Int'l" w:hAnsi="Suisse Int'l" w:cs="Suisse Int'l"/>
                <w:sz w:val="16"/>
                <w:szCs w:val="16"/>
              </w:rPr>
            </w:pPr>
            <w:r>
              <w:rPr>
                <w:rFonts w:ascii="Suisse Int'l Light" w:hAnsi="Suisse Int'l Light" w:cs="Suisse Int'l Light"/>
                <w:sz w:val="32"/>
                <w:szCs w:val="32"/>
              </w:rPr>
              <w:t>Basic</w:t>
            </w:r>
            <w:r w:rsidRPr="00A71765">
              <w:rPr>
                <w:rFonts w:ascii="Suisse Int'l Light" w:hAnsi="Suisse Int'l Light" w:cs="Suisse Int'l Light"/>
                <w:sz w:val="32"/>
                <w:szCs w:val="32"/>
              </w:rPr>
              <w:br/>
            </w:r>
            <w:r>
              <w:rPr>
                <w:rFonts w:ascii="Suisse Int'l" w:hAnsi="Suisse Int'l" w:cs="Suisse Int'l"/>
                <w:sz w:val="16"/>
                <w:szCs w:val="16"/>
              </w:rPr>
              <w:t xml:space="preserve">Basic är det grundläggande paketet byggarbetsplatsen behöver för att vardagen ska fungera på ett smidigt sätt. </w:t>
            </w:r>
            <w:r>
              <w:rPr>
                <w:rFonts w:ascii="Suisse Int'l" w:hAnsi="Suisse Int'l" w:cs="Suisse Int'l"/>
                <w:sz w:val="16"/>
                <w:szCs w:val="16"/>
              </w:rPr>
              <w:br/>
            </w:r>
            <w:r>
              <w:rPr>
                <w:rFonts w:ascii="Suisse Int'l" w:hAnsi="Suisse Int'l" w:cs="Suisse Int'l"/>
                <w:sz w:val="16"/>
                <w:szCs w:val="16"/>
              </w:rPr>
              <w:br/>
              <w:t>Här ingår alla grundfunktioner som personalhantering, närvaro</w:t>
            </w:r>
            <w:r w:rsidR="002A3C09">
              <w:rPr>
                <w:rFonts w:ascii="Suisse Int'l" w:hAnsi="Suisse Int'l" w:cs="Suisse Int'l"/>
                <w:sz w:val="16"/>
                <w:szCs w:val="16"/>
              </w:rPr>
              <w:t>hantering</w:t>
            </w:r>
            <w:r>
              <w:rPr>
                <w:rFonts w:ascii="Suisse Int'l" w:hAnsi="Suisse Int'l" w:cs="Suisse Int'l"/>
                <w:sz w:val="16"/>
                <w:szCs w:val="16"/>
              </w:rPr>
              <w:t>, personalliggare, digitala kompetenser, återsamlingslista, UE-kedja och en mängd olika rapporter.</w:t>
            </w:r>
          </w:p>
        </w:tc>
        <w:tc>
          <w:tcPr>
            <w:tcW w:w="3517" w:type="dxa"/>
            <w:tcBorders>
              <w:top w:val="single" w:sz="4" w:space="0" w:color="BFBFBF" w:themeColor="background1" w:themeShade="BF"/>
              <w:left w:val="single" w:sz="4" w:space="0" w:color="FFFFFF" w:themeColor="background1"/>
              <w:bottom w:val="single" w:sz="4" w:space="0" w:color="D9D9D9" w:themeColor="background1" w:themeShade="D9"/>
              <w:right w:val="single" w:sz="4" w:space="0" w:color="BFBFBF" w:themeColor="background1" w:themeShade="BF"/>
            </w:tcBorders>
            <w:shd w:val="clear" w:color="auto" w:fill="FFFFFF" w:themeFill="background1"/>
            <w:vAlign w:val="center"/>
          </w:tcPr>
          <w:p w14:paraId="7F8B724B" w14:textId="77777777" w:rsidR="000911F1" w:rsidRDefault="000911F1" w:rsidP="000911F1">
            <w:pPr>
              <w:pStyle w:val="Liststycke"/>
              <w:spacing w:before="100" w:beforeAutospacing="1" w:after="100" w:afterAutospacing="1"/>
              <w:contextualSpacing w:val="0"/>
              <w:rPr>
                <w:rFonts w:ascii="Suisse Int'l" w:hAnsi="Suisse Int'l" w:cs="Suisse Int'l"/>
                <w:sz w:val="16"/>
                <w:szCs w:val="16"/>
              </w:rPr>
            </w:pPr>
          </w:p>
          <w:p w14:paraId="3557D591" w14:textId="49A950BE" w:rsidR="00C96A4F" w:rsidRPr="000911F1" w:rsidRDefault="00C96A4F"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Obegränsat antal användare</w:t>
            </w:r>
          </w:p>
          <w:p w14:paraId="234611FE" w14:textId="2AC59FDB" w:rsidR="00C96A4F" w:rsidRPr="000911F1" w:rsidRDefault="00C96A4F"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Kostnadsfri utbildning &amp; support</w:t>
            </w:r>
          </w:p>
          <w:p w14:paraId="632362C5" w14:textId="390CA662" w:rsidR="009C21B7" w:rsidRPr="000911F1" w:rsidRDefault="009C21B7"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Personalhantering</w:t>
            </w:r>
          </w:p>
          <w:p w14:paraId="678BBBAB" w14:textId="375CE071" w:rsidR="00C96A4F" w:rsidRPr="000911F1" w:rsidRDefault="009C21B7"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Närvaro</w:t>
            </w:r>
            <w:r w:rsidR="002A3C09">
              <w:rPr>
                <w:rFonts w:ascii="Suisse Int'l" w:hAnsi="Suisse Int'l" w:cs="Suisse Int'l"/>
                <w:sz w:val="16"/>
                <w:szCs w:val="16"/>
              </w:rPr>
              <w:t>registrering med återsamlingslista</w:t>
            </w:r>
          </w:p>
          <w:p w14:paraId="5C4BE7F2" w14:textId="4BDC49FB" w:rsidR="009C21B7" w:rsidRDefault="009C21B7"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Personalliggare</w:t>
            </w:r>
          </w:p>
          <w:p w14:paraId="48553B6C" w14:textId="569787D7" w:rsidR="000C0B5F" w:rsidRDefault="000C0B5F" w:rsidP="000C0B5F">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Digitala kompetenscertifikat</w:t>
            </w:r>
          </w:p>
          <w:p w14:paraId="1A1D3D9D" w14:textId="00225046" w:rsidR="000C0B5F" w:rsidRPr="000C0B5F" w:rsidRDefault="000C0B5F" w:rsidP="000C0B5F">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UE-kedja</w:t>
            </w:r>
          </w:p>
          <w:p w14:paraId="069B4B6E" w14:textId="5A7D22C4" w:rsidR="002A3C09" w:rsidRPr="000911F1" w:rsidRDefault="002A3C09"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Föranmälan företag</w:t>
            </w:r>
          </w:p>
          <w:p w14:paraId="5D0F03BD" w14:textId="2862FCCF" w:rsidR="00C96A4F" w:rsidRPr="000911F1" w:rsidRDefault="00C96A4F"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Mobilappen Ease Check</w:t>
            </w:r>
            <w:r w:rsidR="00550312" w:rsidRPr="000911F1">
              <w:rPr>
                <w:rFonts w:ascii="Suisse Int'l" w:hAnsi="Suisse Int'l" w:cs="Suisse Int'l"/>
                <w:sz w:val="16"/>
                <w:szCs w:val="16"/>
              </w:rPr>
              <w:t>I</w:t>
            </w:r>
            <w:r w:rsidRPr="000911F1">
              <w:rPr>
                <w:rFonts w:ascii="Suisse Int'l" w:hAnsi="Suisse Int'l" w:cs="Suisse Int'l"/>
                <w:sz w:val="16"/>
                <w:szCs w:val="16"/>
              </w:rPr>
              <w:t>n</w:t>
            </w:r>
          </w:p>
          <w:p w14:paraId="0C99564E" w14:textId="0E0EBAB8" w:rsidR="00C96A4F" w:rsidRPr="00C96A4F" w:rsidRDefault="009C21B7" w:rsidP="00514FB2">
            <w:pPr>
              <w:pStyle w:val="Liststycke"/>
              <w:numPr>
                <w:ilvl w:val="0"/>
                <w:numId w:val="22"/>
              </w:numPr>
              <w:spacing w:before="100" w:beforeAutospacing="1" w:after="100" w:afterAutospacing="1"/>
              <w:contextualSpacing w:val="0"/>
              <w:rPr>
                <w:rFonts w:ascii="Suisse Int'l Light" w:hAnsi="Suisse Int'l Light" w:cs="Suisse Int'l Light"/>
                <w:szCs w:val="18"/>
              </w:rPr>
            </w:pPr>
            <w:r w:rsidRPr="000911F1">
              <w:rPr>
                <w:rFonts w:ascii="Suisse Int'l" w:hAnsi="Suisse Int'l" w:cs="Suisse Int'l"/>
                <w:sz w:val="16"/>
                <w:szCs w:val="16"/>
              </w:rPr>
              <w:t>Rapporter</w:t>
            </w:r>
          </w:p>
        </w:tc>
      </w:tr>
      <w:tr w:rsidR="009C21B7" w:rsidRPr="00A71765" w14:paraId="2B751FBD" w14:textId="77777777" w:rsidTr="006A43E8">
        <w:trPr>
          <w:trHeight w:val="550"/>
        </w:trPr>
        <w:tc>
          <w:tcPr>
            <w:tcW w:w="236" w:type="dxa"/>
            <w:tcBorders>
              <w:top w:val="single" w:sz="4" w:space="0" w:color="D9D9D9" w:themeColor="background1" w:themeShade="D9"/>
              <w:left w:val="nil"/>
              <w:bottom w:val="single" w:sz="4" w:space="0" w:color="D9D9D9" w:themeColor="background1" w:themeShade="D9"/>
              <w:right w:val="nil"/>
            </w:tcBorders>
            <w:shd w:val="clear" w:color="auto" w:fill="3DA884"/>
          </w:tcPr>
          <w:p w14:paraId="54A7F9B7" w14:textId="77777777" w:rsidR="009C21B7" w:rsidRPr="00A71765" w:rsidRDefault="009C21B7" w:rsidP="00514FB2">
            <w:pPr>
              <w:rPr>
                <w:rFonts w:ascii="Suisse Int'l Light" w:hAnsi="Suisse Int'l Light" w:cs="Suisse Int'l Light"/>
                <w:sz w:val="32"/>
                <w:szCs w:val="32"/>
              </w:rPr>
            </w:pPr>
          </w:p>
        </w:tc>
        <w:tc>
          <w:tcPr>
            <w:tcW w:w="5459" w:type="dxa"/>
            <w:tcBorders>
              <w:top w:val="single" w:sz="4" w:space="0" w:color="BFBFBF" w:themeColor="background1" w:themeShade="BF"/>
              <w:left w:val="nil"/>
              <w:bottom w:val="single" w:sz="4" w:space="0" w:color="BFBFBF" w:themeColor="background1" w:themeShade="BF"/>
              <w:right w:val="single" w:sz="4" w:space="0" w:color="FFFFFF" w:themeColor="background1"/>
            </w:tcBorders>
            <w:vAlign w:val="center"/>
          </w:tcPr>
          <w:p w14:paraId="67C87250" w14:textId="77777777" w:rsidR="002A3C09" w:rsidRDefault="009C21B7" w:rsidP="002A3C09">
            <w:pPr>
              <w:rPr>
                <w:rFonts w:ascii="Suisse Int'l" w:hAnsi="Suisse Int'l" w:cs="Suisse Int'l"/>
                <w:sz w:val="16"/>
                <w:szCs w:val="16"/>
              </w:rPr>
            </w:pPr>
            <w:r>
              <w:rPr>
                <w:rFonts w:ascii="Suisse Int'l Light" w:hAnsi="Suisse Int'l Light" w:cs="Suisse Int'l Light"/>
                <w:sz w:val="32"/>
                <w:szCs w:val="32"/>
              </w:rPr>
              <w:t>Standard</w:t>
            </w:r>
            <w:r w:rsidRPr="00887FB9">
              <w:rPr>
                <w:rFonts w:ascii="Suisse Int'l Light" w:hAnsi="Suisse Int'l Light" w:cs="Suisse Int'l Light"/>
                <w:sz w:val="32"/>
                <w:szCs w:val="32"/>
              </w:rPr>
              <w:br/>
            </w:r>
            <w:r w:rsidR="002A3C09" w:rsidRPr="002A3C09">
              <w:rPr>
                <w:rFonts w:ascii="Suisse Int'l" w:hAnsi="Suisse Int'l" w:cs="Suisse Int'l"/>
                <w:sz w:val="16"/>
                <w:szCs w:val="16"/>
              </w:rPr>
              <w:t xml:space="preserve">I Standardpaketet får du förutom allt som ingår i Basic även accesshantering samt en mängd smarta funktioner. </w:t>
            </w:r>
          </w:p>
          <w:p w14:paraId="2DCBDE51" w14:textId="77777777" w:rsidR="002A3C09" w:rsidRDefault="002A3C09" w:rsidP="002A3C09">
            <w:pPr>
              <w:rPr>
                <w:rFonts w:ascii="Suisse Int'l" w:hAnsi="Suisse Int'l" w:cs="Suisse Int'l"/>
                <w:sz w:val="16"/>
                <w:szCs w:val="16"/>
              </w:rPr>
            </w:pPr>
          </w:p>
          <w:p w14:paraId="21CCE3B7" w14:textId="0FD65D74" w:rsidR="002A3C09" w:rsidRPr="002A3C09" w:rsidRDefault="002A3C09" w:rsidP="002A3C09">
            <w:pPr>
              <w:spacing w:after="0"/>
              <w:rPr>
                <w:rFonts w:ascii="Suisse Int'l" w:hAnsi="Suisse Int'l" w:cs="Suisse Int'l"/>
                <w:sz w:val="16"/>
                <w:szCs w:val="16"/>
              </w:rPr>
            </w:pPr>
            <w:r w:rsidRPr="002A3C09">
              <w:rPr>
                <w:rFonts w:ascii="Suisse Int'l" w:hAnsi="Suisse Int'l" w:cs="Suisse Int'l"/>
                <w:sz w:val="16"/>
                <w:szCs w:val="16"/>
              </w:rPr>
              <w:t xml:space="preserve">Med Meddelandefunktion kan platsledningen skicka ut </w:t>
            </w:r>
          </w:p>
          <w:p w14:paraId="62934DAD" w14:textId="77777777" w:rsidR="002A3C09" w:rsidRDefault="002A3C09" w:rsidP="002A3C09">
            <w:pPr>
              <w:rPr>
                <w:rFonts w:ascii="Suisse Int'l" w:hAnsi="Suisse Int'l" w:cs="Suisse Int'l"/>
                <w:sz w:val="16"/>
                <w:szCs w:val="16"/>
              </w:rPr>
            </w:pPr>
            <w:r w:rsidRPr="002A3C09">
              <w:rPr>
                <w:rFonts w:ascii="Suisse Int'l" w:hAnsi="Suisse Int'l" w:cs="Suisse Int'l"/>
                <w:sz w:val="16"/>
                <w:szCs w:val="16"/>
              </w:rPr>
              <w:t xml:space="preserve">meddelanden via appen Ease Checkin till alla som är anslutna till projektet. Geofence ger möjlighet att kräva fysisk närvaro inom ett avgränsat område vid incheckning med appen. </w:t>
            </w:r>
          </w:p>
          <w:p w14:paraId="55746E54" w14:textId="77777777" w:rsidR="002A3C09" w:rsidRDefault="002A3C09" w:rsidP="002A3C09">
            <w:pPr>
              <w:rPr>
                <w:rFonts w:ascii="Suisse Int'l" w:hAnsi="Suisse Int'l" w:cs="Suisse Int'l"/>
                <w:sz w:val="16"/>
                <w:szCs w:val="16"/>
              </w:rPr>
            </w:pPr>
          </w:p>
          <w:p w14:paraId="3811E537" w14:textId="6EB96DB2" w:rsidR="000911F1" w:rsidRPr="00922219" w:rsidRDefault="002A3C09" w:rsidP="002A3C09">
            <w:pPr>
              <w:rPr>
                <w:rFonts w:ascii="Suisse Int'l" w:hAnsi="Suisse Int'l" w:cs="Suisse Int'l"/>
                <w:sz w:val="16"/>
                <w:szCs w:val="16"/>
              </w:rPr>
            </w:pPr>
            <w:r w:rsidRPr="002A3C09">
              <w:rPr>
                <w:rFonts w:ascii="Suisse Int'l" w:hAnsi="Suisse Int'l" w:cs="Suisse Int'l"/>
                <w:sz w:val="16"/>
                <w:szCs w:val="16"/>
              </w:rPr>
              <w:t xml:space="preserve">Fokuskompetenser ger dig koll på vilka personer som har viktiga kompetenser som behövs på byggarbetsplatsen. </w:t>
            </w:r>
          </w:p>
        </w:tc>
        <w:tc>
          <w:tcPr>
            <w:tcW w:w="3517" w:type="dxa"/>
            <w:tcBorders>
              <w:top w:val="single" w:sz="4" w:space="0" w:color="D9D9D9" w:themeColor="background1" w:themeShade="D9"/>
              <w:left w:val="single" w:sz="4" w:space="0" w:color="FFFFFF" w:themeColor="background1"/>
              <w:bottom w:val="single" w:sz="4" w:space="0" w:color="BFBFBF" w:themeColor="background1" w:themeShade="BF"/>
              <w:right w:val="single" w:sz="4" w:space="0" w:color="BFBFBF" w:themeColor="background1" w:themeShade="BF"/>
            </w:tcBorders>
            <w:vAlign w:val="center"/>
          </w:tcPr>
          <w:p w14:paraId="0B10B3ED" w14:textId="77777777" w:rsidR="000911F1" w:rsidRDefault="000911F1" w:rsidP="000911F1">
            <w:pPr>
              <w:pStyle w:val="Liststycke"/>
              <w:spacing w:before="100" w:beforeAutospacing="1" w:after="100" w:afterAutospacing="1"/>
              <w:contextualSpacing w:val="0"/>
              <w:rPr>
                <w:rFonts w:ascii="Suisse Int'l" w:hAnsi="Suisse Int'l" w:cs="Suisse Int'l"/>
                <w:sz w:val="16"/>
                <w:szCs w:val="16"/>
              </w:rPr>
            </w:pPr>
          </w:p>
          <w:p w14:paraId="55EB662A" w14:textId="4F9B120F"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Obegränsat antal användare</w:t>
            </w:r>
          </w:p>
          <w:p w14:paraId="42BB2AA1"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Kostnadsfri utbildning &amp; support</w:t>
            </w:r>
          </w:p>
          <w:p w14:paraId="215F465F"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Personalhantering</w:t>
            </w:r>
          </w:p>
          <w:p w14:paraId="5F1B62DB" w14:textId="3785E820"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Närvaro</w:t>
            </w:r>
            <w:r w:rsidR="000C0B5F">
              <w:rPr>
                <w:rFonts w:ascii="Suisse Int'l" w:hAnsi="Suisse Int'l" w:cs="Suisse Int'l"/>
                <w:sz w:val="16"/>
                <w:szCs w:val="16"/>
              </w:rPr>
              <w:t>registrering med återsamlingslista</w:t>
            </w:r>
          </w:p>
          <w:p w14:paraId="38AC5C2D"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Personalliggare</w:t>
            </w:r>
          </w:p>
          <w:p w14:paraId="3D0B16B9"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Digitala kompetenscertifikat</w:t>
            </w:r>
          </w:p>
          <w:p w14:paraId="03A4C126" w14:textId="77777777" w:rsid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UE-kedja</w:t>
            </w:r>
          </w:p>
          <w:p w14:paraId="199F14DB" w14:textId="389D0DDD" w:rsidR="000C0B5F" w:rsidRDefault="000C0B5F"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Föranmälan företag</w:t>
            </w:r>
          </w:p>
          <w:p w14:paraId="45CBA648" w14:textId="3B11C68E" w:rsidR="000C0B5F" w:rsidRPr="000C0B5F" w:rsidRDefault="000C0B5F" w:rsidP="000C0B5F">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Mobilappen Ease CheckIn</w:t>
            </w:r>
          </w:p>
          <w:p w14:paraId="21934AC5" w14:textId="1934DDE5" w:rsidR="009C21B7"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Rapporter</w:t>
            </w:r>
          </w:p>
          <w:p w14:paraId="6637ED66" w14:textId="3DB0E3A0" w:rsidR="000C0B5F" w:rsidRPr="000911F1" w:rsidRDefault="000C0B5F"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Accesshantering</w:t>
            </w:r>
          </w:p>
          <w:p w14:paraId="2AA82E9A" w14:textId="6691EEAB" w:rsidR="009C21B7" w:rsidRPr="000911F1" w:rsidRDefault="009C21B7"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Meddelandefunktion</w:t>
            </w:r>
          </w:p>
          <w:p w14:paraId="077DF1C3" w14:textId="319E3DAE" w:rsidR="0030399C" w:rsidRPr="000911F1" w:rsidRDefault="0030399C"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Geofence</w:t>
            </w:r>
          </w:p>
          <w:p w14:paraId="41C7DCF9" w14:textId="5B2495DD" w:rsidR="009C21B7" w:rsidRPr="000C0B5F" w:rsidRDefault="009C21B7" w:rsidP="000C0B5F">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Fokuskompetenser</w:t>
            </w:r>
          </w:p>
        </w:tc>
      </w:tr>
      <w:tr w:rsidR="009C21B7" w:rsidRPr="00A71765" w14:paraId="7FA304BE" w14:textId="77777777" w:rsidTr="006A43E8">
        <w:trPr>
          <w:trHeight w:val="2279"/>
        </w:trPr>
        <w:tc>
          <w:tcPr>
            <w:tcW w:w="236" w:type="dxa"/>
            <w:tcBorders>
              <w:top w:val="single" w:sz="4" w:space="0" w:color="D9D9D9" w:themeColor="background1" w:themeShade="D9"/>
              <w:left w:val="nil"/>
              <w:bottom w:val="single" w:sz="4" w:space="0" w:color="D9D9D9" w:themeColor="background1" w:themeShade="D9"/>
              <w:right w:val="nil"/>
            </w:tcBorders>
            <w:shd w:val="clear" w:color="auto" w:fill="BE4492"/>
          </w:tcPr>
          <w:p w14:paraId="58BF635E" w14:textId="77777777" w:rsidR="009C21B7" w:rsidRPr="00FB46CC" w:rsidRDefault="009C21B7" w:rsidP="00514FB2">
            <w:pPr>
              <w:rPr>
                <w:rFonts w:ascii="Suisse Int'l Light" w:hAnsi="Suisse Int'l Light" w:cs="Suisse Int'l Light"/>
                <w:sz w:val="32"/>
                <w:szCs w:val="32"/>
              </w:rPr>
            </w:pPr>
          </w:p>
          <w:p w14:paraId="4B7F03CA" w14:textId="77777777" w:rsidR="00FB46CC" w:rsidRPr="00FB46CC" w:rsidRDefault="00FB46CC" w:rsidP="00514FB2">
            <w:pPr>
              <w:rPr>
                <w:rFonts w:ascii="Suisse Int'l Light" w:hAnsi="Suisse Int'l Light" w:cs="Suisse Int'l Light"/>
                <w:sz w:val="32"/>
                <w:szCs w:val="32"/>
              </w:rPr>
            </w:pPr>
          </w:p>
          <w:p w14:paraId="299796E4" w14:textId="77777777" w:rsidR="00FB46CC" w:rsidRPr="00FB46CC" w:rsidRDefault="00FB46CC" w:rsidP="00514FB2">
            <w:pPr>
              <w:rPr>
                <w:rFonts w:ascii="Suisse Int'l Light" w:hAnsi="Suisse Int'l Light" w:cs="Suisse Int'l Light"/>
                <w:sz w:val="32"/>
                <w:szCs w:val="32"/>
              </w:rPr>
            </w:pPr>
          </w:p>
          <w:p w14:paraId="6C574830" w14:textId="77777777" w:rsidR="00FB46CC" w:rsidRPr="00FB46CC" w:rsidRDefault="00FB46CC" w:rsidP="00514FB2">
            <w:pPr>
              <w:rPr>
                <w:rFonts w:ascii="Suisse Int'l Light" w:hAnsi="Suisse Int'l Light" w:cs="Suisse Int'l Light"/>
                <w:sz w:val="32"/>
                <w:szCs w:val="32"/>
              </w:rPr>
            </w:pPr>
          </w:p>
          <w:p w14:paraId="24941266" w14:textId="77777777" w:rsidR="00FB46CC" w:rsidRPr="00FB46CC" w:rsidRDefault="00FB46CC" w:rsidP="00514FB2">
            <w:pPr>
              <w:rPr>
                <w:rFonts w:ascii="Suisse Int'l Light" w:hAnsi="Suisse Int'l Light" w:cs="Suisse Int'l Light"/>
                <w:sz w:val="32"/>
                <w:szCs w:val="32"/>
              </w:rPr>
            </w:pPr>
          </w:p>
          <w:p w14:paraId="474F62FC" w14:textId="6B793932" w:rsidR="00FB46CC" w:rsidRPr="00FB46CC" w:rsidRDefault="00FB46CC" w:rsidP="00514FB2">
            <w:pPr>
              <w:rPr>
                <w:rFonts w:ascii="Suisse Int'l Light" w:hAnsi="Suisse Int'l Light" w:cs="Suisse Int'l Light"/>
                <w:sz w:val="32"/>
                <w:szCs w:val="32"/>
              </w:rPr>
            </w:pPr>
          </w:p>
        </w:tc>
        <w:tc>
          <w:tcPr>
            <w:tcW w:w="5459" w:type="dxa"/>
            <w:tcBorders>
              <w:top w:val="single" w:sz="4" w:space="0" w:color="BFBFBF" w:themeColor="background1" w:themeShade="BF"/>
              <w:left w:val="nil"/>
              <w:bottom w:val="single" w:sz="4" w:space="0" w:color="BFBFBF" w:themeColor="background1" w:themeShade="BF"/>
              <w:right w:val="single" w:sz="4" w:space="0" w:color="FFFFFF" w:themeColor="background1"/>
            </w:tcBorders>
            <w:shd w:val="clear" w:color="auto" w:fill="FFFFFF" w:themeFill="background1"/>
            <w:vAlign w:val="center"/>
          </w:tcPr>
          <w:p w14:paraId="4B9548C5" w14:textId="46422E30" w:rsidR="009C21B7" w:rsidRDefault="009C21B7" w:rsidP="00514FB2">
            <w:pPr>
              <w:rPr>
                <w:rFonts w:ascii="Suisse Int'l" w:hAnsi="Suisse Int'l" w:cs="Suisse Int'l"/>
                <w:sz w:val="16"/>
                <w:szCs w:val="16"/>
              </w:rPr>
            </w:pPr>
            <w:r w:rsidRPr="00A71765">
              <w:rPr>
                <w:rFonts w:ascii="Suisse Int'l Light" w:hAnsi="Suisse Int'l Light" w:cs="Suisse Int'l Light"/>
                <w:sz w:val="32"/>
                <w:szCs w:val="32"/>
              </w:rPr>
              <w:t>Plus</w:t>
            </w:r>
            <w:r>
              <w:rPr>
                <w:rFonts w:ascii="Suisse Int'l Light" w:hAnsi="Suisse Int'l Light" w:cs="Suisse Int'l Light"/>
                <w:sz w:val="32"/>
                <w:szCs w:val="32"/>
              </w:rPr>
              <w:br/>
            </w:r>
            <w:r w:rsidRPr="00EA34A6">
              <w:rPr>
                <w:rFonts w:ascii="Suisse Int'l" w:hAnsi="Suisse Int'l" w:cs="Suisse Int'l"/>
                <w:sz w:val="16"/>
                <w:szCs w:val="16"/>
              </w:rPr>
              <w:t>Pluspaketet är</w:t>
            </w:r>
            <w:r>
              <w:rPr>
                <w:rFonts w:ascii="Suisse Int'l" w:hAnsi="Suisse Int'l" w:cs="Suisse Int'l"/>
                <w:sz w:val="16"/>
                <w:szCs w:val="16"/>
              </w:rPr>
              <w:t xml:space="preserve"> </w:t>
            </w:r>
            <w:r w:rsidRPr="00EA34A6">
              <w:rPr>
                <w:rFonts w:ascii="Suisse Int'l" w:hAnsi="Suisse Int'l" w:cs="Suisse Int'l"/>
                <w:sz w:val="16"/>
                <w:szCs w:val="16"/>
              </w:rPr>
              <w:t>en</w:t>
            </w:r>
            <w:r>
              <w:rPr>
                <w:rFonts w:ascii="Suisse Int'l" w:hAnsi="Suisse Int'l" w:cs="Suisse Int'l"/>
                <w:sz w:val="16"/>
                <w:szCs w:val="16"/>
              </w:rPr>
              <w:t xml:space="preserve"> smällfull verktygslåda med extra allt! </w:t>
            </w:r>
            <w:r>
              <w:rPr>
                <w:rFonts w:ascii="Suisse Int'l" w:hAnsi="Suisse Int'l" w:cs="Suisse Int'l"/>
                <w:sz w:val="16"/>
                <w:szCs w:val="16"/>
              </w:rPr>
              <w:br/>
              <w:t xml:space="preserve">Här ingår givetvis alla tjänster i både </w:t>
            </w:r>
            <w:r w:rsidR="0063364B">
              <w:rPr>
                <w:rFonts w:ascii="Suisse Int'l" w:hAnsi="Suisse Int'l" w:cs="Suisse Int'l"/>
                <w:sz w:val="16"/>
                <w:szCs w:val="16"/>
              </w:rPr>
              <w:t>basic</w:t>
            </w:r>
            <w:r>
              <w:rPr>
                <w:rFonts w:ascii="Suisse Int'l" w:hAnsi="Suisse Int'l" w:cs="Suisse Int'l"/>
                <w:sz w:val="16"/>
                <w:szCs w:val="16"/>
              </w:rPr>
              <w:t>- och</w:t>
            </w:r>
            <w:r w:rsidR="006D72F1">
              <w:rPr>
                <w:rFonts w:ascii="Suisse Int'l" w:hAnsi="Suisse Int'l" w:cs="Suisse Int'l"/>
                <w:sz w:val="16"/>
                <w:szCs w:val="16"/>
              </w:rPr>
              <w:t xml:space="preserve"> standard</w:t>
            </w:r>
            <w:r>
              <w:rPr>
                <w:rFonts w:ascii="Suisse Int'l" w:hAnsi="Suisse Int'l" w:cs="Suisse Int'l"/>
                <w:sz w:val="16"/>
                <w:szCs w:val="16"/>
              </w:rPr>
              <w:t xml:space="preserve">paketen men även vår nya tjänst </w:t>
            </w:r>
            <w:r w:rsidRPr="00FB46CC">
              <w:rPr>
                <w:rFonts w:ascii="Suisse Int'l" w:hAnsi="Suisse Int'l" w:cs="Suisse Int'l"/>
                <w:sz w:val="16"/>
                <w:szCs w:val="16"/>
              </w:rPr>
              <w:t>Leverantörsuppföljning</w:t>
            </w:r>
            <w:r>
              <w:rPr>
                <w:rFonts w:ascii="Suisse Int'l" w:hAnsi="Suisse Int'l" w:cs="Suisse Int'l"/>
                <w:b/>
                <w:bCs/>
                <w:sz w:val="16"/>
                <w:szCs w:val="16"/>
              </w:rPr>
              <w:t xml:space="preserve">. </w:t>
            </w:r>
            <w:r>
              <w:rPr>
                <w:rFonts w:ascii="Suisse Int'l" w:hAnsi="Suisse Int'l" w:cs="Suisse Int'l"/>
                <w:b/>
                <w:bCs/>
                <w:sz w:val="16"/>
                <w:szCs w:val="16"/>
              </w:rPr>
              <w:br/>
            </w:r>
            <w:r>
              <w:rPr>
                <w:rFonts w:ascii="Suisse Int'l" w:hAnsi="Suisse Int'l" w:cs="Suisse Int'l"/>
                <w:b/>
                <w:bCs/>
                <w:sz w:val="16"/>
                <w:szCs w:val="16"/>
              </w:rPr>
              <w:br/>
            </w:r>
            <w:r w:rsidRPr="00922219">
              <w:rPr>
                <w:rFonts w:ascii="Suisse Int'l" w:hAnsi="Suisse Int'l" w:cs="Suisse Int'l"/>
                <w:sz w:val="16"/>
                <w:szCs w:val="16"/>
              </w:rPr>
              <w:t>Leverantörsuppföljning är en helt ny digital tjänst som ger</w:t>
            </w:r>
            <w:r w:rsidR="00FB46CC">
              <w:rPr>
                <w:rFonts w:ascii="Suisse Int'l" w:hAnsi="Suisse Int'l" w:cs="Suisse Int'l"/>
                <w:sz w:val="16"/>
                <w:szCs w:val="16"/>
              </w:rPr>
              <w:t xml:space="preserve"> </w:t>
            </w:r>
            <w:r w:rsidRPr="00922219">
              <w:rPr>
                <w:rFonts w:ascii="Suisse Int'l" w:hAnsi="Suisse Int'l" w:cs="Suisse Int'l"/>
                <w:sz w:val="16"/>
                <w:szCs w:val="16"/>
              </w:rPr>
              <w:t>platsledning</w:t>
            </w:r>
            <w:r>
              <w:rPr>
                <w:rFonts w:ascii="Suisse Int'l" w:hAnsi="Suisse Int'l" w:cs="Suisse Int'l"/>
                <w:sz w:val="16"/>
                <w:szCs w:val="16"/>
              </w:rPr>
              <w:t>en</w:t>
            </w:r>
            <w:r w:rsidRPr="00922219">
              <w:rPr>
                <w:rFonts w:ascii="Suisse Int'l" w:hAnsi="Suisse Int'l" w:cs="Suisse Int'l"/>
                <w:sz w:val="16"/>
                <w:szCs w:val="16"/>
              </w:rPr>
              <w:t xml:space="preserve"> full kontroll över underentreprenörer i alla </w:t>
            </w:r>
            <w:r>
              <w:rPr>
                <w:rFonts w:ascii="Suisse Int'l" w:hAnsi="Suisse Int'l" w:cs="Suisse Int'l"/>
                <w:sz w:val="16"/>
                <w:szCs w:val="16"/>
              </w:rPr>
              <w:t>led</w:t>
            </w:r>
            <w:r w:rsidRPr="00922219">
              <w:rPr>
                <w:rFonts w:ascii="Suisse Int'l" w:hAnsi="Suisse Int'l" w:cs="Suisse Int'l"/>
                <w:sz w:val="16"/>
                <w:szCs w:val="16"/>
              </w:rPr>
              <w:t xml:space="preserve">. Tjänsten säkerställer att företag som är eller ska vara verksamma på företagets arbetsplatser uppfyller seriositetskrav på </w:t>
            </w:r>
            <w:proofErr w:type="gramStart"/>
            <w:r w:rsidRPr="00922219">
              <w:rPr>
                <w:rFonts w:ascii="Suisse Int'l" w:hAnsi="Suisse Int'l" w:cs="Suisse Int'l"/>
                <w:sz w:val="16"/>
                <w:szCs w:val="16"/>
              </w:rPr>
              <w:t>t</w:t>
            </w:r>
            <w:r>
              <w:rPr>
                <w:rFonts w:ascii="Suisse Int'l" w:hAnsi="Suisse Int'l" w:cs="Suisse Int'l"/>
                <w:sz w:val="16"/>
                <w:szCs w:val="16"/>
              </w:rPr>
              <w:t>.</w:t>
            </w:r>
            <w:r w:rsidRPr="00922219">
              <w:rPr>
                <w:rFonts w:ascii="Suisse Int'l" w:hAnsi="Suisse Int'l" w:cs="Suisse Int'l"/>
                <w:sz w:val="16"/>
                <w:szCs w:val="16"/>
              </w:rPr>
              <w:t>ex</w:t>
            </w:r>
            <w:r>
              <w:rPr>
                <w:rFonts w:ascii="Suisse Int'l" w:hAnsi="Suisse Int'l" w:cs="Suisse Int'l"/>
                <w:sz w:val="16"/>
                <w:szCs w:val="16"/>
              </w:rPr>
              <w:t>.</w:t>
            </w:r>
            <w:proofErr w:type="gramEnd"/>
            <w:r w:rsidRPr="00922219">
              <w:rPr>
                <w:rFonts w:ascii="Suisse Int'l" w:hAnsi="Suisse Int'l" w:cs="Suisse Int'l"/>
                <w:sz w:val="16"/>
                <w:szCs w:val="16"/>
              </w:rPr>
              <w:t xml:space="preserve"> betald F-skatt, arbetsgivaravgifter, momsinbetalning, skulder och andra kravparametrar</w:t>
            </w:r>
            <w:r>
              <w:rPr>
                <w:rFonts w:ascii="Suisse Int'l" w:hAnsi="Suisse Int'l" w:cs="Suisse Int'l"/>
                <w:sz w:val="16"/>
                <w:szCs w:val="16"/>
              </w:rPr>
              <w:t xml:space="preserve">.  </w:t>
            </w:r>
          </w:p>
          <w:p w14:paraId="391584A2" w14:textId="2C721B27" w:rsidR="0030399C" w:rsidRPr="00532343" w:rsidRDefault="0030399C" w:rsidP="00514FB2">
            <w:pPr>
              <w:rPr>
                <w:rFonts w:ascii="Suisse Int'l" w:hAnsi="Suisse Int'l" w:cs="Suisse Int'l"/>
                <w:sz w:val="16"/>
                <w:szCs w:val="16"/>
              </w:rPr>
            </w:pPr>
          </w:p>
        </w:tc>
        <w:tc>
          <w:tcPr>
            <w:tcW w:w="351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22F5D01C" w14:textId="6FF15549"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Obegränsat antal användare</w:t>
            </w:r>
          </w:p>
          <w:p w14:paraId="4B3D97D1"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Kostnadsfri utbildning &amp; support</w:t>
            </w:r>
          </w:p>
          <w:p w14:paraId="14F5F802"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Personalhantering</w:t>
            </w:r>
          </w:p>
          <w:p w14:paraId="3B38185A" w14:textId="63657A14"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Närvaro</w:t>
            </w:r>
            <w:r w:rsidR="000C0B5F">
              <w:rPr>
                <w:rFonts w:ascii="Suisse Int'l" w:hAnsi="Suisse Int'l" w:cs="Suisse Int'l"/>
                <w:sz w:val="16"/>
                <w:szCs w:val="16"/>
              </w:rPr>
              <w:t>registrering med återsamlingslista</w:t>
            </w:r>
          </w:p>
          <w:p w14:paraId="720B144D"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Personalliggare</w:t>
            </w:r>
          </w:p>
          <w:p w14:paraId="3AA2F519"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Digitala kompetenscertifikat</w:t>
            </w:r>
          </w:p>
          <w:p w14:paraId="087B7CDA" w14:textId="77777777" w:rsid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UE-kedja</w:t>
            </w:r>
          </w:p>
          <w:p w14:paraId="027B31A0" w14:textId="78CBB52C" w:rsidR="000C0B5F" w:rsidRDefault="000C0B5F"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Föranmälan företag</w:t>
            </w:r>
          </w:p>
          <w:p w14:paraId="228ACA38" w14:textId="48B519C5" w:rsidR="000C0B5F" w:rsidRPr="000C0B5F" w:rsidRDefault="000C0B5F" w:rsidP="000C0B5F">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Mobilappen Ease CheckIn</w:t>
            </w:r>
          </w:p>
          <w:p w14:paraId="047175D7" w14:textId="77777777" w:rsid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Rapporter</w:t>
            </w:r>
          </w:p>
          <w:p w14:paraId="332C97DF" w14:textId="1ED27AB3" w:rsidR="000C0B5F" w:rsidRPr="000911F1" w:rsidRDefault="000C0B5F"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Accesshantering</w:t>
            </w:r>
          </w:p>
          <w:p w14:paraId="0FC266E4"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Meddelandefunktion</w:t>
            </w:r>
          </w:p>
          <w:p w14:paraId="2FF1EBA1"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Geofence</w:t>
            </w:r>
          </w:p>
          <w:p w14:paraId="6EE95F2B" w14:textId="77777777" w:rsidR="000911F1" w:rsidRPr="000911F1" w:rsidRDefault="000911F1" w:rsidP="000911F1">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Fokuskompetenser</w:t>
            </w:r>
          </w:p>
          <w:p w14:paraId="2B1E5794" w14:textId="7F74FB97" w:rsidR="009C21B7" w:rsidRPr="000911F1" w:rsidRDefault="009C21B7"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Leverantörsuppföljning</w:t>
            </w:r>
            <w:r w:rsidR="00831945" w:rsidRPr="000911F1">
              <w:rPr>
                <w:rFonts w:ascii="Suisse Int'l" w:hAnsi="Suisse Int'l" w:cs="Suisse Int'l"/>
                <w:sz w:val="16"/>
                <w:szCs w:val="16"/>
              </w:rPr>
              <w:t xml:space="preserve"> arbetsplats</w:t>
            </w:r>
          </w:p>
          <w:p w14:paraId="46128921" w14:textId="38872100" w:rsidR="009C21B7" w:rsidRPr="000911F1" w:rsidRDefault="00831945" w:rsidP="00514FB2">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 xml:space="preserve">Leverantörsuppföljning </w:t>
            </w:r>
            <w:proofErr w:type="spellStart"/>
            <w:r w:rsidRPr="000911F1">
              <w:rPr>
                <w:rFonts w:ascii="Suisse Int'l" w:hAnsi="Suisse Int'l" w:cs="Suisse Int'l"/>
                <w:sz w:val="16"/>
                <w:szCs w:val="16"/>
              </w:rPr>
              <w:t>enterprise</w:t>
            </w:r>
            <w:proofErr w:type="spellEnd"/>
          </w:p>
          <w:p w14:paraId="502391F3" w14:textId="77777777" w:rsidR="009C21B7" w:rsidRPr="000911F1" w:rsidRDefault="009C21B7" w:rsidP="00514FB2">
            <w:pPr>
              <w:rPr>
                <w:rFonts w:ascii="Suisse Int'l Light" w:hAnsi="Suisse Int'l Light" w:cs="Suisse Int'l Light"/>
                <w:sz w:val="16"/>
                <w:szCs w:val="16"/>
              </w:rPr>
            </w:pPr>
          </w:p>
        </w:tc>
      </w:tr>
      <w:tr w:rsidR="00A2658B" w:rsidRPr="00A71765" w14:paraId="307B9407" w14:textId="77777777" w:rsidTr="006A43E8">
        <w:trPr>
          <w:trHeight w:val="2279"/>
        </w:trPr>
        <w:tc>
          <w:tcPr>
            <w:tcW w:w="236" w:type="dxa"/>
            <w:tcBorders>
              <w:top w:val="single" w:sz="4" w:space="0" w:color="D9D9D9" w:themeColor="background1" w:themeShade="D9"/>
              <w:left w:val="nil"/>
              <w:right w:val="nil"/>
            </w:tcBorders>
            <w:shd w:val="clear" w:color="auto" w:fill="00CD97"/>
          </w:tcPr>
          <w:p w14:paraId="407E0C02" w14:textId="77777777" w:rsidR="00A2658B" w:rsidRPr="002A3C09" w:rsidRDefault="00A2658B" w:rsidP="00A2658B">
            <w:pPr>
              <w:rPr>
                <w:rFonts w:ascii="Suisse Int'l" w:hAnsi="Suisse Int'l" w:cs="Suisse Int'l"/>
                <w:sz w:val="16"/>
                <w:szCs w:val="16"/>
              </w:rPr>
            </w:pPr>
          </w:p>
          <w:p w14:paraId="09523B7D" w14:textId="77777777" w:rsidR="002A3C09" w:rsidRPr="002A3C09" w:rsidRDefault="002A3C09" w:rsidP="00A2658B">
            <w:pPr>
              <w:rPr>
                <w:rFonts w:ascii="Suisse Int'l" w:hAnsi="Suisse Int'l" w:cs="Suisse Int'l"/>
                <w:sz w:val="16"/>
                <w:szCs w:val="16"/>
              </w:rPr>
            </w:pPr>
          </w:p>
          <w:p w14:paraId="458B6E87" w14:textId="77777777" w:rsidR="002A3C09" w:rsidRPr="002A3C09" w:rsidRDefault="002A3C09" w:rsidP="00A2658B">
            <w:pPr>
              <w:rPr>
                <w:rFonts w:ascii="Suisse Int'l" w:hAnsi="Suisse Int'l" w:cs="Suisse Int'l"/>
                <w:sz w:val="16"/>
                <w:szCs w:val="16"/>
              </w:rPr>
            </w:pPr>
          </w:p>
        </w:tc>
        <w:tc>
          <w:tcPr>
            <w:tcW w:w="5459" w:type="dxa"/>
            <w:tcBorders>
              <w:top w:val="single" w:sz="4" w:space="0" w:color="BFBFBF" w:themeColor="background1" w:themeShade="BF"/>
              <w:left w:val="nil"/>
              <w:bottom w:val="single" w:sz="4" w:space="0" w:color="BFBFBF" w:themeColor="background1" w:themeShade="BF"/>
              <w:right w:val="single" w:sz="4" w:space="0" w:color="FFFFFF" w:themeColor="background1"/>
            </w:tcBorders>
            <w:shd w:val="clear" w:color="auto" w:fill="FFFFFF" w:themeFill="background1"/>
            <w:vAlign w:val="center"/>
          </w:tcPr>
          <w:p w14:paraId="75CB11AD" w14:textId="77777777" w:rsidR="000C0B5F" w:rsidRDefault="000C0B5F" w:rsidP="00CF6646">
            <w:pPr>
              <w:rPr>
                <w:rFonts w:ascii="Suisse Int'l Light" w:hAnsi="Suisse Int'l Light" w:cs="Suisse Int'l Light"/>
                <w:sz w:val="32"/>
                <w:szCs w:val="32"/>
              </w:rPr>
            </w:pPr>
          </w:p>
          <w:p w14:paraId="3333000C" w14:textId="17C182FE" w:rsidR="00A32C1E" w:rsidRPr="000C0B5F" w:rsidRDefault="00A2658B" w:rsidP="00CF6646">
            <w:pPr>
              <w:rPr>
                <w:rFonts w:ascii="Suisse Int'l Light" w:hAnsi="Suisse Int'l Light" w:cs="Suisse Int'l Light"/>
                <w:sz w:val="32"/>
                <w:szCs w:val="32"/>
              </w:rPr>
            </w:pPr>
            <w:r w:rsidRPr="000C0B5F">
              <w:rPr>
                <w:rFonts w:ascii="Suisse Int'l Light" w:hAnsi="Suisse Int'l Light" w:cs="Suisse Int'l Light"/>
                <w:sz w:val="32"/>
                <w:szCs w:val="32"/>
              </w:rPr>
              <w:t>Field</w:t>
            </w:r>
          </w:p>
          <w:p w14:paraId="2BD96177" w14:textId="4F5CFF0C" w:rsidR="00CF6646" w:rsidRDefault="00D6166C" w:rsidP="00CF6646">
            <w:pPr>
              <w:rPr>
                <w:rFonts w:ascii="Suisse Int'l" w:hAnsi="Suisse Int'l" w:cs="Suisse Int'l"/>
                <w:sz w:val="16"/>
                <w:szCs w:val="16"/>
              </w:rPr>
            </w:pPr>
            <w:r>
              <w:rPr>
                <w:rFonts w:ascii="Suisse Int'l" w:hAnsi="Suisse Int'l" w:cs="Suisse Int'l"/>
                <w:sz w:val="16"/>
                <w:szCs w:val="16"/>
              </w:rPr>
              <w:t xml:space="preserve">Infobric Field är </w:t>
            </w:r>
            <w:r w:rsidR="00346E2D">
              <w:rPr>
                <w:rFonts w:ascii="Suisse Int'l" w:hAnsi="Suisse Int'l" w:cs="Suisse Int'l"/>
                <w:sz w:val="16"/>
                <w:szCs w:val="16"/>
              </w:rPr>
              <w:t xml:space="preserve">en resultatfokuserad </w:t>
            </w:r>
            <w:r w:rsidR="00291E71">
              <w:rPr>
                <w:rFonts w:ascii="Suisse Int'l" w:hAnsi="Suisse Int'l" w:cs="Suisse Int'l"/>
                <w:sz w:val="16"/>
                <w:szCs w:val="16"/>
              </w:rPr>
              <w:t>KMA-</w:t>
            </w:r>
            <w:r w:rsidR="00346E2D">
              <w:rPr>
                <w:rFonts w:ascii="Suisse Int'l" w:hAnsi="Suisse Int'l" w:cs="Suisse Int'l"/>
                <w:sz w:val="16"/>
                <w:szCs w:val="16"/>
              </w:rPr>
              <w:t>plattform med unikt fokus på att minska åtgärdstider och driva individansvar</w:t>
            </w:r>
            <w:r w:rsidR="008346E1">
              <w:rPr>
                <w:rFonts w:ascii="Suisse Int'l" w:hAnsi="Suisse Int'l" w:cs="Suisse Int'l"/>
                <w:sz w:val="16"/>
                <w:szCs w:val="16"/>
              </w:rPr>
              <w:t xml:space="preserve">. </w:t>
            </w:r>
            <w:r w:rsidR="00EA4B0F">
              <w:rPr>
                <w:rFonts w:ascii="Suisse Int'l" w:hAnsi="Suisse Int'l" w:cs="Suisse Int'l"/>
                <w:sz w:val="16"/>
                <w:szCs w:val="16"/>
              </w:rPr>
              <w:t>Med stor flexibilitet i att anpassa processer och mall</w:t>
            </w:r>
            <w:r w:rsidR="001B4548">
              <w:rPr>
                <w:rFonts w:ascii="Suisse Int'l" w:hAnsi="Suisse Int'l" w:cs="Suisse Int'l"/>
                <w:sz w:val="16"/>
                <w:szCs w:val="16"/>
              </w:rPr>
              <w:t>a</w:t>
            </w:r>
            <w:r w:rsidR="00EA4B0F">
              <w:rPr>
                <w:rFonts w:ascii="Suisse Int'l" w:hAnsi="Suisse Int'l" w:cs="Suisse Int'l"/>
                <w:sz w:val="16"/>
                <w:szCs w:val="16"/>
              </w:rPr>
              <w:t xml:space="preserve">r kan ni </w:t>
            </w:r>
            <w:r w:rsidR="001B4548">
              <w:rPr>
                <w:rFonts w:ascii="Suisse Int'l" w:hAnsi="Suisse Int'l" w:cs="Suisse Int'l"/>
                <w:sz w:val="16"/>
                <w:szCs w:val="16"/>
              </w:rPr>
              <w:t xml:space="preserve">anpassa det efter era arbetssätt utan att förlora möjligheten till standardisering. </w:t>
            </w:r>
            <w:r w:rsidR="006F632D">
              <w:rPr>
                <w:rFonts w:ascii="Suisse Int'l" w:hAnsi="Suisse Int'l" w:cs="Suisse Int'l"/>
                <w:sz w:val="16"/>
                <w:szCs w:val="16"/>
              </w:rPr>
              <w:t xml:space="preserve">Tjänsten säkerställer att alla </w:t>
            </w:r>
            <w:r w:rsidR="008C4607">
              <w:rPr>
                <w:rFonts w:ascii="Suisse Int'l" w:hAnsi="Suisse Int'l" w:cs="Suisse Int'l"/>
                <w:sz w:val="16"/>
                <w:szCs w:val="16"/>
              </w:rPr>
              <w:t>skrivs in digitalt</w:t>
            </w:r>
            <w:r w:rsidR="00A32C1E">
              <w:rPr>
                <w:rFonts w:ascii="Suisse Int'l" w:hAnsi="Suisse Int'l" w:cs="Suisse Int'l"/>
                <w:sz w:val="16"/>
                <w:szCs w:val="16"/>
              </w:rPr>
              <w:t xml:space="preserve"> och</w:t>
            </w:r>
            <w:r w:rsidR="008C4607">
              <w:rPr>
                <w:rFonts w:ascii="Suisse Int'l" w:hAnsi="Suisse Int'l" w:cs="Suisse Int'l"/>
                <w:sz w:val="16"/>
                <w:szCs w:val="16"/>
              </w:rPr>
              <w:t xml:space="preserve"> </w:t>
            </w:r>
            <w:r w:rsidR="006F632D">
              <w:rPr>
                <w:rFonts w:ascii="Suisse Int'l" w:hAnsi="Suisse Int'l" w:cs="Suisse Int'l"/>
                <w:sz w:val="16"/>
                <w:szCs w:val="16"/>
              </w:rPr>
              <w:t xml:space="preserve">har möjligheten att rapportera risker, att </w:t>
            </w:r>
            <w:r w:rsidR="008C4607">
              <w:rPr>
                <w:rFonts w:ascii="Suisse Int'l" w:hAnsi="Suisse Int'l" w:cs="Suisse Int'l"/>
                <w:sz w:val="16"/>
                <w:szCs w:val="16"/>
              </w:rPr>
              <w:t>arbetsplatsen</w:t>
            </w:r>
            <w:r w:rsidR="006F632D">
              <w:rPr>
                <w:rFonts w:ascii="Suisse Int'l" w:hAnsi="Suisse Int'l" w:cs="Suisse Int'l"/>
                <w:sz w:val="16"/>
                <w:szCs w:val="16"/>
              </w:rPr>
              <w:t xml:space="preserve"> jobbar systematiskt med KMA-frågor och att avvikelser hanteras </w:t>
            </w:r>
            <w:r w:rsidR="008346E1">
              <w:rPr>
                <w:rFonts w:ascii="Suisse Int'l" w:hAnsi="Suisse Int'l" w:cs="Suisse Int'l"/>
                <w:sz w:val="16"/>
                <w:szCs w:val="16"/>
              </w:rPr>
              <w:t>snabbt och effektivt med individuellt ansvar, automatiserade påminnelser och fotodokumentation</w:t>
            </w:r>
            <w:r w:rsidR="008C4607">
              <w:rPr>
                <w:rFonts w:ascii="Suisse Int'l" w:hAnsi="Suisse Int'l" w:cs="Suisse Int'l"/>
                <w:sz w:val="16"/>
                <w:szCs w:val="16"/>
              </w:rPr>
              <w:t xml:space="preserve">. </w:t>
            </w:r>
            <w:r w:rsidR="00F713EF">
              <w:rPr>
                <w:rFonts w:ascii="Suisse Int'l" w:hAnsi="Suisse Int'l" w:cs="Suisse Int'l"/>
                <w:sz w:val="16"/>
                <w:szCs w:val="16"/>
              </w:rPr>
              <w:t>Få en översikt och utvärdera resultat genom</w:t>
            </w:r>
            <w:r w:rsidR="0017287F">
              <w:rPr>
                <w:rFonts w:ascii="Suisse Int'l" w:hAnsi="Suisse Int'l" w:cs="Suisse Int'l"/>
                <w:sz w:val="16"/>
                <w:szCs w:val="16"/>
              </w:rPr>
              <w:t xml:space="preserve"> användarvänliga</w:t>
            </w:r>
            <w:r w:rsidR="00CF6646">
              <w:rPr>
                <w:rFonts w:ascii="Suisse Int'l" w:hAnsi="Suisse Int'l" w:cs="Suisse Int'l"/>
                <w:sz w:val="16"/>
                <w:szCs w:val="16"/>
              </w:rPr>
              <w:t xml:space="preserve"> nyckeltal, </w:t>
            </w:r>
            <w:r w:rsidR="00A5560A">
              <w:rPr>
                <w:rFonts w:ascii="Suisse Int'l" w:hAnsi="Suisse Int'l" w:cs="Suisse Int'l"/>
                <w:sz w:val="16"/>
                <w:szCs w:val="16"/>
              </w:rPr>
              <w:t>grafer</w:t>
            </w:r>
            <w:r w:rsidR="00CF6646">
              <w:rPr>
                <w:rFonts w:ascii="Suisse Int'l" w:hAnsi="Suisse Int'l" w:cs="Suisse Int'l"/>
                <w:sz w:val="16"/>
                <w:szCs w:val="16"/>
              </w:rPr>
              <w:t xml:space="preserve"> och </w:t>
            </w:r>
            <w:r w:rsidR="002A3C09">
              <w:rPr>
                <w:rFonts w:ascii="Suisse Int'l" w:hAnsi="Suisse Int'l" w:cs="Suisse Int'l"/>
                <w:sz w:val="16"/>
                <w:szCs w:val="16"/>
              </w:rPr>
              <w:t>aggregerade data</w:t>
            </w:r>
            <w:r w:rsidR="00F44D0E">
              <w:rPr>
                <w:rFonts w:ascii="Suisse Int'l" w:hAnsi="Suisse Int'l" w:cs="Suisse Int'l"/>
                <w:sz w:val="16"/>
                <w:szCs w:val="16"/>
              </w:rPr>
              <w:t xml:space="preserve"> på planritningar</w:t>
            </w:r>
            <w:r w:rsidR="001A1AFC">
              <w:rPr>
                <w:rFonts w:ascii="Suisse Int'l" w:hAnsi="Suisse Int'l" w:cs="Suisse Int'l"/>
                <w:sz w:val="16"/>
                <w:szCs w:val="16"/>
              </w:rPr>
              <w:t>.</w:t>
            </w:r>
            <w:r w:rsidR="00CF6646">
              <w:rPr>
                <w:rFonts w:ascii="Suisse Int'l" w:hAnsi="Suisse Int'l" w:cs="Suisse Int'l"/>
                <w:sz w:val="16"/>
                <w:szCs w:val="16"/>
              </w:rPr>
              <w:t xml:space="preserve"> </w:t>
            </w:r>
            <w:r w:rsidR="00CF6646">
              <w:rPr>
                <w:rFonts w:ascii="Suisse Int'l" w:hAnsi="Suisse Int'l" w:cs="Suisse Int'l"/>
                <w:sz w:val="16"/>
                <w:szCs w:val="16"/>
              </w:rPr>
              <w:br/>
            </w:r>
            <w:r w:rsidR="00CF6646">
              <w:rPr>
                <w:rFonts w:ascii="Suisse Int'l" w:hAnsi="Suisse Int'l" w:cs="Suisse Int'l"/>
                <w:sz w:val="16"/>
                <w:szCs w:val="16"/>
              </w:rPr>
              <w:br/>
            </w:r>
            <w:r w:rsidR="00F3116E" w:rsidRPr="00477AE4">
              <w:rPr>
                <w:rFonts w:ascii="Suisse Int'l" w:hAnsi="Suisse Int'l" w:cs="Suisse Int'l"/>
                <w:sz w:val="16"/>
                <w:szCs w:val="16"/>
              </w:rPr>
              <w:t xml:space="preserve">* Funktioner som inkluderas </w:t>
            </w:r>
            <w:r w:rsidR="00477AE4" w:rsidRPr="00477AE4">
              <w:rPr>
                <w:rFonts w:ascii="Suisse Int'l" w:hAnsi="Suisse Int'l" w:cs="Suisse Int'l"/>
                <w:sz w:val="16"/>
                <w:szCs w:val="16"/>
              </w:rPr>
              <w:t>för företagskunder i syfte att standardisera</w:t>
            </w:r>
            <w:r w:rsidR="00A94C95" w:rsidRPr="00477AE4">
              <w:rPr>
                <w:rFonts w:ascii="Suisse Int'l" w:hAnsi="Suisse Int'l" w:cs="Suisse Int'l"/>
                <w:sz w:val="16"/>
                <w:szCs w:val="16"/>
              </w:rPr>
              <w:t xml:space="preserve"> användandet av Field på era arbetsplatser</w:t>
            </w:r>
          </w:p>
          <w:p w14:paraId="4C064562" w14:textId="77777777" w:rsidR="002A3C09" w:rsidRDefault="002A3C09" w:rsidP="00CF6646">
            <w:pPr>
              <w:rPr>
                <w:rFonts w:ascii="Suisse Int'l" w:hAnsi="Suisse Int'l" w:cs="Suisse Int'l"/>
                <w:sz w:val="16"/>
                <w:szCs w:val="16"/>
              </w:rPr>
            </w:pPr>
          </w:p>
          <w:p w14:paraId="56F68F8A" w14:textId="77777777" w:rsidR="002A3C09" w:rsidRDefault="002A3C09" w:rsidP="00CF6646">
            <w:pPr>
              <w:rPr>
                <w:rFonts w:ascii="Suisse Int'l" w:hAnsi="Suisse Int'l" w:cs="Suisse Int'l"/>
                <w:sz w:val="16"/>
                <w:szCs w:val="16"/>
              </w:rPr>
            </w:pPr>
            <w:r>
              <w:rPr>
                <w:rFonts w:ascii="Suisse Int'l" w:hAnsi="Suisse Int'l" w:cs="Suisse Int'l"/>
                <w:sz w:val="16"/>
                <w:szCs w:val="16"/>
              </w:rPr>
              <w:t>F</w:t>
            </w:r>
            <w:r w:rsidRPr="002A3C09">
              <w:rPr>
                <w:rFonts w:ascii="Suisse Int'l" w:hAnsi="Suisse Int'l" w:cs="Suisse Int'l"/>
                <w:sz w:val="16"/>
                <w:szCs w:val="16"/>
              </w:rPr>
              <w:t>ield är en fristående modul som kan användas separat eller kombineras med valfritt paket.</w:t>
            </w:r>
          </w:p>
          <w:p w14:paraId="111C160D" w14:textId="7E13C5D6" w:rsidR="000C0B5F" w:rsidRPr="00CF6646" w:rsidRDefault="000C0B5F" w:rsidP="00CF6646">
            <w:pPr>
              <w:rPr>
                <w:rFonts w:ascii="Suisse Int'l" w:hAnsi="Suisse Int'l" w:cs="Suisse Int'l"/>
                <w:sz w:val="16"/>
                <w:szCs w:val="16"/>
              </w:rPr>
            </w:pPr>
          </w:p>
        </w:tc>
        <w:tc>
          <w:tcPr>
            <w:tcW w:w="351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FFFFFF" w:themeFill="background1"/>
            <w:vAlign w:val="center"/>
          </w:tcPr>
          <w:p w14:paraId="30ED1779" w14:textId="77777777" w:rsidR="00A2658B" w:rsidRPr="000911F1" w:rsidRDefault="00A2658B" w:rsidP="00A2658B">
            <w:pPr>
              <w:spacing w:before="100" w:beforeAutospacing="1" w:after="100" w:afterAutospacing="1"/>
              <w:rPr>
                <w:rFonts w:ascii="Suisse Int'l" w:hAnsi="Suisse Int'l" w:cs="Suisse Int'l"/>
                <w:sz w:val="16"/>
                <w:szCs w:val="16"/>
              </w:rPr>
            </w:pPr>
          </w:p>
          <w:p w14:paraId="12AA536E" w14:textId="77777777" w:rsidR="00A2658B" w:rsidRPr="000911F1" w:rsidRDefault="00A2658B"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sidRPr="000911F1">
              <w:rPr>
                <w:rFonts w:ascii="Suisse Int'l" w:hAnsi="Suisse Int'l" w:cs="Suisse Int'l"/>
                <w:sz w:val="16"/>
                <w:szCs w:val="16"/>
              </w:rPr>
              <w:t>Obegränsat antal användare</w:t>
            </w:r>
          </w:p>
          <w:p w14:paraId="2EADFBE4" w14:textId="13210960" w:rsidR="00A2658B" w:rsidRDefault="00E63BAC"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Arbetsplatsintroduktion</w:t>
            </w:r>
          </w:p>
          <w:p w14:paraId="195A16E7" w14:textId="66F82DDD" w:rsidR="00E63BAC" w:rsidRDefault="00E63BAC"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Observationer</w:t>
            </w:r>
          </w:p>
          <w:p w14:paraId="7574CA17" w14:textId="4FFD0248" w:rsidR="00E63BAC" w:rsidRDefault="00E63BAC"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Tillbud och olyckor</w:t>
            </w:r>
          </w:p>
          <w:p w14:paraId="0C6C222E" w14:textId="00CC6F81" w:rsidR="00E63BAC" w:rsidRDefault="00E63BAC"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Anmärkningar</w:t>
            </w:r>
          </w:p>
          <w:p w14:paraId="17AD7B69" w14:textId="064D4928" w:rsidR="00E63BAC" w:rsidRDefault="00E63BAC"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Åtgärdshantering</w:t>
            </w:r>
          </w:p>
          <w:p w14:paraId="2FB1BB15" w14:textId="1AD97908" w:rsidR="00E63BAC" w:rsidRDefault="0059655E"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Digitala formulär</w:t>
            </w:r>
          </w:p>
          <w:p w14:paraId="6CCDC8D4" w14:textId="2FFDE97D" w:rsidR="0059655E" w:rsidRDefault="0059655E"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Inspektioner</w:t>
            </w:r>
          </w:p>
          <w:p w14:paraId="7A2B95EC" w14:textId="0A77FAC8" w:rsidR="00174513" w:rsidRDefault="00174513"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Automatiserad dokumentation</w:t>
            </w:r>
          </w:p>
          <w:p w14:paraId="0BF5C5E7" w14:textId="56E0C8A5" w:rsidR="00F3116E" w:rsidRDefault="00F3116E" w:rsidP="00C80945">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Roller och notiser på företagsnivå*</w:t>
            </w:r>
          </w:p>
          <w:p w14:paraId="4C72C65B" w14:textId="2177CCBA" w:rsidR="00C80945" w:rsidRDefault="00174513" w:rsidP="00C80945">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Företagsmallar</w:t>
            </w:r>
            <w:r w:rsidR="008377D8">
              <w:rPr>
                <w:rFonts w:ascii="Suisse Int'l" w:hAnsi="Suisse Int'l" w:cs="Suisse Int'l"/>
                <w:sz w:val="16"/>
                <w:szCs w:val="16"/>
              </w:rPr>
              <w:t>*</w:t>
            </w:r>
          </w:p>
          <w:p w14:paraId="250EF598" w14:textId="63CCFED2" w:rsidR="008377D8" w:rsidRPr="00C80945" w:rsidRDefault="008377D8" w:rsidP="00C80945">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 xml:space="preserve">Kundanpassade </w:t>
            </w:r>
            <w:r w:rsidR="000F4939">
              <w:rPr>
                <w:rFonts w:ascii="Suisse Int'l" w:hAnsi="Suisse Int'l" w:cs="Suisse Int'l"/>
                <w:sz w:val="16"/>
                <w:szCs w:val="16"/>
              </w:rPr>
              <w:t>arbetsflöden</w:t>
            </w:r>
            <w:r w:rsidR="000204B9">
              <w:rPr>
                <w:rFonts w:ascii="Suisse Int'l" w:hAnsi="Suisse Int'l" w:cs="Suisse Int'l"/>
                <w:sz w:val="16"/>
                <w:szCs w:val="16"/>
              </w:rPr>
              <w:t>*</w:t>
            </w:r>
          </w:p>
          <w:p w14:paraId="3BC2F741" w14:textId="66A85B8C" w:rsidR="00C80945" w:rsidRDefault="000204B9" w:rsidP="00A2658B">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Utredningar</w:t>
            </w:r>
            <w:r w:rsidR="008377D8">
              <w:rPr>
                <w:rFonts w:ascii="Suisse Int'l" w:hAnsi="Suisse Int'l" w:cs="Suisse Int'l"/>
                <w:sz w:val="16"/>
                <w:szCs w:val="16"/>
              </w:rPr>
              <w:t>*</w:t>
            </w:r>
          </w:p>
          <w:p w14:paraId="568E4F52" w14:textId="17598451" w:rsidR="008377D8" w:rsidRPr="000204B9" w:rsidRDefault="00C80945" w:rsidP="000204B9">
            <w:pPr>
              <w:pStyle w:val="Liststycke"/>
              <w:numPr>
                <w:ilvl w:val="0"/>
                <w:numId w:val="22"/>
              </w:numPr>
              <w:spacing w:before="100" w:beforeAutospacing="1" w:after="100" w:afterAutospacing="1"/>
              <w:contextualSpacing w:val="0"/>
              <w:rPr>
                <w:rFonts w:ascii="Suisse Int'l" w:hAnsi="Suisse Int'l" w:cs="Suisse Int'l"/>
                <w:sz w:val="16"/>
                <w:szCs w:val="16"/>
              </w:rPr>
            </w:pPr>
            <w:r>
              <w:rPr>
                <w:rFonts w:ascii="Suisse Int'l" w:hAnsi="Suisse Int'l" w:cs="Suisse Int'l"/>
                <w:sz w:val="16"/>
                <w:szCs w:val="16"/>
              </w:rPr>
              <w:t>Insights</w:t>
            </w:r>
            <w:r w:rsidR="008377D8">
              <w:rPr>
                <w:rFonts w:ascii="Suisse Int'l" w:hAnsi="Suisse Int'l" w:cs="Suisse Int'l"/>
                <w:sz w:val="16"/>
                <w:szCs w:val="16"/>
              </w:rPr>
              <w:t>*</w:t>
            </w:r>
          </w:p>
          <w:p w14:paraId="7D869E80" w14:textId="77777777" w:rsidR="00A2658B" w:rsidRPr="000911F1" w:rsidRDefault="00A2658B" w:rsidP="00A2658B">
            <w:pPr>
              <w:spacing w:before="100" w:beforeAutospacing="1" w:after="100" w:afterAutospacing="1"/>
              <w:rPr>
                <w:rFonts w:ascii="Suisse Int'l" w:hAnsi="Suisse Int'l" w:cs="Suisse Int'l"/>
                <w:sz w:val="16"/>
                <w:szCs w:val="16"/>
              </w:rPr>
            </w:pPr>
          </w:p>
        </w:tc>
      </w:tr>
    </w:tbl>
    <w:p w14:paraId="19DDDDAB" w14:textId="77777777" w:rsidR="009C21B7" w:rsidRDefault="009C21B7">
      <w:pPr>
        <w:spacing w:line="259" w:lineRule="auto"/>
        <w:rPr>
          <w:rFonts w:ascii="Suisse Int'l Semi Bold" w:eastAsia="Times New Roman" w:hAnsi="Suisse Int'l Semi Bold" w:cs="Times New Roman"/>
          <w:spacing w:val="-10"/>
          <w:sz w:val="36"/>
          <w:szCs w:val="56"/>
        </w:rPr>
      </w:pPr>
    </w:p>
    <w:p w14:paraId="4D225D02" w14:textId="37E78E0E" w:rsidR="004F46AC" w:rsidRPr="00DE4023" w:rsidRDefault="004F46AC" w:rsidP="00C236F2">
      <w:pPr>
        <w:pStyle w:val="Rubrik10"/>
        <w:rPr>
          <w:lang w:val="en-GB"/>
        </w:rPr>
      </w:pPr>
      <w:proofErr w:type="spellStart"/>
      <w:r w:rsidRPr="00DE4023">
        <w:rPr>
          <w:lang w:val="en-GB"/>
        </w:rPr>
        <w:t>Prisvillkor</w:t>
      </w:r>
      <w:proofErr w:type="spellEnd"/>
      <w:r w:rsidRPr="00DE4023">
        <w:rPr>
          <w:lang w:val="en-GB"/>
        </w:rPr>
        <w:t xml:space="preserve"> Ease Construction och produkter</w:t>
      </w:r>
    </w:p>
    <w:p w14:paraId="4520EFE8" w14:textId="77777777" w:rsidR="00B24969" w:rsidRPr="00CC04B9" w:rsidRDefault="00B24969" w:rsidP="009E1600">
      <w:pPr>
        <w:ind w:left="576"/>
        <w:contextualSpacing/>
        <w:rPr>
          <w:rFonts w:ascii="Suisse Int'l" w:eastAsia="Times New Roman" w:hAnsi="Suisse Int'l" w:cs="Suisse Int'l"/>
          <w:lang w:val="en-GB"/>
        </w:rPr>
        <w:sectPr w:rsidR="00B24969" w:rsidRPr="00CC04B9" w:rsidSect="006A43E8">
          <w:headerReference w:type="default" r:id="rId11"/>
          <w:type w:val="continuous"/>
          <w:pgSz w:w="11906" w:h="16838"/>
          <w:pgMar w:top="1843" w:right="1417" w:bottom="1417" w:left="1417" w:header="708" w:footer="708" w:gutter="0"/>
          <w:pgNumType w:start="2"/>
          <w:cols w:space="708"/>
          <w:docGrid w:linePitch="360"/>
        </w:sectPr>
      </w:pPr>
    </w:p>
    <w:p w14:paraId="1BA06296" w14:textId="10A306C0" w:rsidR="00B24969" w:rsidRPr="00CC04B9" w:rsidRDefault="00C236F2" w:rsidP="00C236F2">
      <w:pPr>
        <w:pStyle w:val="Underrubrik"/>
        <w:rPr>
          <w:lang w:val="en-GB"/>
        </w:rPr>
      </w:pPr>
      <w:r>
        <w:rPr>
          <w:lang w:val="en-GB"/>
        </w:rPr>
        <w:t>Ease Construction</w:t>
      </w:r>
    </w:p>
    <w:p w14:paraId="72F2DD05" w14:textId="6A61B698" w:rsidR="00B24969" w:rsidRPr="00F05DE1" w:rsidRDefault="00B24969" w:rsidP="00F05DE1">
      <w:pPr>
        <w:pStyle w:val="Rubrik1Nummerlista1"/>
        <w:numPr>
          <w:ilvl w:val="0"/>
          <w:numId w:val="18"/>
        </w:numPr>
        <w:rPr>
          <w:lang w:val="en-GB"/>
        </w:rPr>
      </w:pPr>
      <w:r w:rsidRPr="00F05DE1">
        <w:rPr>
          <w:lang w:val="en-GB"/>
        </w:rPr>
        <w:t xml:space="preserve">Prisvillkor </w:t>
      </w:r>
      <w:r w:rsidR="00F33D52" w:rsidRPr="00F05DE1">
        <w:rPr>
          <w:lang w:val="en-GB"/>
        </w:rPr>
        <w:t>Ease Construction</w:t>
      </w:r>
      <w:r w:rsidR="000A2990" w:rsidRPr="00F05DE1">
        <w:rPr>
          <w:lang w:val="en-GB"/>
        </w:rPr>
        <w:t>, Basic, STANDARD OCH PLUS</w:t>
      </w:r>
    </w:p>
    <w:p w14:paraId="29971169" w14:textId="39C59004" w:rsidR="008E7209" w:rsidRDefault="00B24969" w:rsidP="00E961C5">
      <w:pPr>
        <w:keepNext/>
        <w:keepLines/>
        <w:spacing w:before="40" w:after="0"/>
        <w:outlineLvl w:val="1"/>
        <w:rPr>
          <w:rFonts w:ascii="Suisse Int'l" w:eastAsia="Times New Roman" w:hAnsi="Suisse Int'l" w:cs="Suisse Int'l"/>
          <w:i/>
          <w:iCs/>
          <w:color w:val="000000"/>
          <w:szCs w:val="18"/>
        </w:rPr>
      </w:pPr>
      <w:bookmarkStart w:id="1" w:name="_Hlk11309467"/>
      <w:r w:rsidRPr="008A5620">
        <w:rPr>
          <w:rFonts w:ascii="Suisse Int'l" w:eastAsia="Times New Roman" w:hAnsi="Suisse Int'l" w:cs="Suisse Int'l"/>
          <w:color w:val="000000"/>
          <w:szCs w:val="18"/>
        </w:rPr>
        <w:t xml:space="preserve">Prisvillkoren framgår av från tid till annan gällande grundprislista på </w:t>
      </w:r>
      <w:hyperlink r:id="rId12" w:history="1">
        <w:r w:rsidR="00CC04B9" w:rsidRPr="007A7B06">
          <w:rPr>
            <w:rStyle w:val="Hyperlnk"/>
            <w:rFonts w:ascii="Suisse Int'l" w:eastAsia="Times New Roman" w:hAnsi="Suisse Int'l" w:cs="Suisse Int'l"/>
            <w:szCs w:val="18"/>
          </w:rPr>
          <w:t>www.infobric.se/prislista</w:t>
        </w:r>
      </w:hyperlink>
      <w:r w:rsidR="00522CEB">
        <w:rPr>
          <w:rFonts w:ascii="Suisse Int'l" w:eastAsia="Times New Roman" w:hAnsi="Suisse Int'l" w:cs="Suisse Int'l"/>
          <w:szCs w:val="18"/>
        </w:rPr>
        <w:t>.</w:t>
      </w:r>
      <w:r w:rsidR="00CC04B9">
        <w:rPr>
          <w:rFonts w:ascii="Suisse Int'l" w:eastAsia="Times New Roman" w:hAnsi="Suisse Int'l" w:cs="Suisse Int'l"/>
          <w:szCs w:val="18"/>
        </w:rPr>
        <w:br/>
      </w:r>
    </w:p>
    <w:p w14:paraId="4378ED9B" w14:textId="236D0CF6" w:rsidR="00E961C5" w:rsidRDefault="00E61A41" w:rsidP="00E961C5">
      <w:pPr>
        <w:keepNext/>
        <w:keepLines/>
        <w:spacing w:before="40" w:after="0"/>
        <w:outlineLvl w:val="1"/>
        <w:rPr>
          <w:rFonts w:ascii="Suisse Int'l" w:eastAsia="Times New Roman" w:hAnsi="Suisse Int'l" w:cs="Suisse Int'l"/>
          <w:i/>
          <w:iCs/>
          <w:color w:val="000000"/>
          <w:szCs w:val="18"/>
        </w:rPr>
      </w:pPr>
      <w:r w:rsidRPr="00E61A41">
        <w:rPr>
          <w:rFonts w:ascii="Suisse Int'l" w:eastAsia="Times New Roman" w:hAnsi="Suisse Int'l" w:cs="Suisse Int'l"/>
          <w:i/>
          <w:iCs/>
          <w:color w:val="000000"/>
          <w:szCs w:val="18"/>
        </w:rPr>
        <w:t>Ease Construction Basic</w:t>
      </w:r>
      <w:bookmarkEnd w:id="1"/>
    </w:p>
    <w:p w14:paraId="6E7C250B" w14:textId="16DC9C19" w:rsidR="000A379C" w:rsidRDefault="009741D9" w:rsidP="000E504A">
      <w:pPr>
        <w:keepNext/>
        <w:keepLines/>
        <w:spacing w:before="40" w:after="0"/>
        <w:outlineLvl w:val="1"/>
        <w:rPr>
          <w:rFonts w:ascii="Suisse Int'l" w:hAnsi="Suisse Int'l" w:cs="Suisse Int'l"/>
          <w:szCs w:val="18"/>
        </w:rPr>
      </w:pPr>
      <w:r>
        <w:rPr>
          <w:rFonts w:ascii="Suisse Int'l" w:hAnsi="Suisse Int'l" w:cs="Suisse Int'l"/>
          <w:szCs w:val="18"/>
        </w:rPr>
        <w:t>A</w:t>
      </w:r>
      <w:r w:rsidR="0037598F" w:rsidRPr="0037598F">
        <w:rPr>
          <w:rFonts w:ascii="Suisse Int'l" w:hAnsi="Suisse Int'l" w:cs="Suisse Int'l"/>
          <w:szCs w:val="18"/>
        </w:rPr>
        <w:t xml:space="preserve">vgift </w:t>
      </w:r>
      <w:r>
        <w:rPr>
          <w:rFonts w:ascii="Suisse Int'l" w:hAnsi="Suisse Int'l" w:cs="Suisse Int'l"/>
          <w:szCs w:val="18"/>
        </w:rPr>
        <w:t>ska betalas</w:t>
      </w:r>
      <w:r w:rsidR="0037598F" w:rsidRPr="0037598F">
        <w:rPr>
          <w:rFonts w:ascii="Suisse Int'l" w:hAnsi="Suisse Int'l" w:cs="Suisse Int'l"/>
          <w:szCs w:val="18"/>
        </w:rPr>
        <w:t xml:space="preserve"> under den period en enhet är upplagd på ett projekt</w:t>
      </w:r>
      <w:r w:rsidR="00382014">
        <w:rPr>
          <w:rFonts w:ascii="Suisse Int'l" w:hAnsi="Suisse Int'l" w:cs="Suisse Int'l"/>
          <w:szCs w:val="18"/>
        </w:rPr>
        <w:t xml:space="preserve"> (arbetsplats)</w:t>
      </w:r>
      <w:r w:rsidR="0037598F" w:rsidRPr="0037598F">
        <w:rPr>
          <w:rFonts w:ascii="Suisse Int'l" w:hAnsi="Suisse Int'l" w:cs="Suisse Int'l"/>
          <w:szCs w:val="18"/>
        </w:rPr>
        <w:t xml:space="preserve"> i Ease Construction. Perioden inleds med den dagen då enheten läggs upp på arbetsplatsen i</w:t>
      </w:r>
      <w:r w:rsidR="00B630AF">
        <w:rPr>
          <w:rFonts w:ascii="Suisse Int'l" w:hAnsi="Suisse Int'l" w:cs="Suisse Int'l"/>
          <w:szCs w:val="18"/>
        </w:rPr>
        <w:t xml:space="preserve"> </w:t>
      </w:r>
      <w:r w:rsidR="0037598F" w:rsidRPr="0037598F">
        <w:rPr>
          <w:rFonts w:ascii="Suisse Int'l" w:hAnsi="Suisse Int'l" w:cs="Suisse Int'l"/>
          <w:szCs w:val="18"/>
        </w:rPr>
        <w:t>Ease Construction. En enhet definieras som upplagd då den lagts till under arbetsplatsens enheter i webbtjänsten. Perioden löper sedan fram till, men inte inklusive, den första</w:t>
      </w:r>
      <w:r w:rsidR="00B630AF">
        <w:rPr>
          <w:rFonts w:ascii="Suisse Int'l" w:hAnsi="Suisse Int'l" w:cs="Suisse Int'l"/>
          <w:szCs w:val="18"/>
        </w:rPr>
        <w:t xml:space="preserve"> </w:t>
      </w:r>
      <w:r w:rsidR="0037598F" w:rsidRPr="0037598F">
        <w:rPr>
          <w:rFonts w:ascii="Suisse Int'l" w:hAnsi="Suisse Int'l" w:cs="Suisse Int'l"/>
          <w:szCs w:val="18"/>
        </w:rPr>
        <w:t>sammanhängande perioden av minst sju dagar då enheten inte längre är upplagd på arbetsplatsen i Ease Construction.</w:t>
      </w:r>
      <w:r w:rsidR="003D5B39">
        <w:rPr>
          <w:rFonts w:ascii="Suisse Int'l" w:hAnsi="Suisse Int'l" w:cs="Suisse Int'l"/>
          <w:szCs w:val="18"/>
        </w:rPr>
        <w:t xml:space="preserve"> </w:t>
      </w:r>
      <w:r w:rsidR="00B24969" w:rsidRPr="008A5620">
        <w:rPr>
          <w:rFonts w:ascii="Suisse Int'l" w:hAnsi="Suisse Int'l" w:cs="Suisse Int'l"/>
          <w:szCs w:val="18"/>
        </w:rPr>
        <w:t>Mobilappen Ease CheckIn räknas som ansluten då den används för att registrera eller avregistrera närvaro.</w:t>
      </w:r>
    </w:p>
    <w:p w14:paraId="198DA2A0" w14:textId="48F32A8F" w:rsidR="000A379C" w:rsidRDefault="000A379C" w:rsidP="00E961C5">
      <w:pPr>
        <w:keepNext/>
        <w:keepLines/>
        <w:spacing w:before="40" w:after="0"/>
        <w:outlineLvl w:val="1"/>
        <w:rPr>
          <w:rFonts w:ascii="Suisse Int'l" w:hAnsi="Suisse Int'l" w:cs="Suisse Int'l"/>
          <w:szCs w:val="18"/>
        </w:rPr>
      </w:pPr>
    </w:p>
    <w:p w14:paraId="2AD9201F" w14:textId="17A03EAF" w:rsidR="00E961C5" w:rsidRPr="00382062" w:rsidRDefault="00E61A41" w:rsidP="00E961C5">
      <w:pPr>
        <w:keepNext/>
        <w:keepLines/>
        <w:spacing w:before="40" w:after="0"/>
        <w:outlineLvl w:val="1"/>
        <w:rPr>
          <w:rFonts w:ascii="Suisse Int'l" w:eastAsia="Times New Roman" w:hAnsi="Suisse Int'l" w:cs="Suisse Int'l"/>
          <w:i/>
          <w:iCs/>
          <w:color w:val="000000"/>
          <w:szCs w:val="18"/>
          <w:lang w:val="en-GB"/>
        </w:rPr>
      </w:pPr>
      <w:r w:rsidRPr="00382062">
        <w:rPr>
          <w:rFonts w:ascii="Suisse Int'l" w:eastAsia="Times New Roman" w:hAnsi="Suisse Int'l" w:cs="Suisse Int'l"/>
          <w:i/>
          <w:iCs/>
          <w:color w:val="000000"/>
          <w:szCs w:val="18"/>
          <w:lang w:val="en-GB"/>
        </w:rPr>
        <w:t xml:space="preserve">Ease Construction </w:t>
      </w:r>
      <w:r w:rsidR="00280C52" w:rsidRPr="00382062">
        <w:rPr>
          <w:rFonts w:ascii="Suisse Int'l" w:eastAsia="Times New Roman" w:hAnsi="Suisse Int'l" w:cs="Suisse Int'l"/>
          <w:i/>
          <w:iCs/>
          <w:color w:val="000000"/>
          <w:szCs w:val="18"/>
          <w:lang w:val="en-GB"/>
        </w:rPr>
        <w:t xml:space="preserve">Standard och </w:t>
      </w:r>
      <w:r w:rsidR="00D31F55" w:rsidRPr="00382062">
        <w:rPr>
          <w:rFonts w:ascii="Suisse Int'l" w:eastAsia="Times New Roman" w:hAnsi="Suisse Int'l" w:cs="Suisse Int'l"/>
          <w:i/>
          <w:iCs/>
          <w:color w:val="000000"/>
          <w:szCs w:val="18"/>
          <w:lang w:val="en-GB"/>
        </w:rPr>
        <w:t xml:space="preserve">Ease Construction </w:t>
      </w:r>
      <w:r w:rsidR="00280C52" w:rsidRPr="00382062">
        <w:rPr>
          <w:rFonts w:ascii="Suisse Int'l" w:eastAsia="Times New Roman" w:hAnsi="Suisse Int'l" w:cs="Suisse Int'l"/>
          <w:i/>
          <w:iCs/>
          <w:color w:val="000000"/>
          <w:szCs w:val="18"/>
          <w:lang w:val="en-GB"/>
        </w:rPr>
        <w:t>Plus</w:t>
      </w:r>
    </w:p>
    <w:p w14:paraId="6F8D6068" w14:textId="37030DF1" w:rsidR="00280C52" w:rsidRPr="00382062" w:rsidRDefault="00280C52" w:rsidP="00E961C5">
      <w:pPr>
        <w:keepNext/>
        <w:keepLines/>
        <w:spacing w:before="40" w:after="0"/>
        <w:outlineLvl w:val="1"/>
        <w:rPr>
          <w:rFonts w:ascii="Suisse Int'l" w:hAnsi="Suisse Int'l" w:cs="Suisse Int'l"/>
          <w:szCs w:val="18"/>
        </w:rPr>
      </w:pPr>
      <w:r w:rsidRPr="00382062">
        <w:rPr>
          <w:rFonts w:ascii="Suisse Int'l" w:hAnsi="Suisse Int'l" w:cs="Suisse Int'l"/>
          <w:szCs w:val="18"/>
        </w:rPr>
        <w:t xml:space="preserve">Avgift ska </w:t>
      </w:r>
      <w:r w:rsidR="009741D9">
        <w:rPr>
          <w:rFonts w:ascii="Suisse Int'l" w:hAnsi="Suisse Int'l" w:cs="Suisse Int'l"/>
          <w:szCs w:val="18"/>
        </w:rPr>
        <w:t>betalas</w:t>
      </w:r>
      <w:r w:rsidRPr="00382062">
        <w:rPr>
          <w:rFonts w:ascii="Suisse Int'l" w:hAnsi="Suisse Int'l" w:cs="Suisse Int'l"/>
          <w:szCs w:val="18"/>
        </w:rPr>
        <w:t xml:space="preserve"> under</w:t>
      </w:r>
      <w:r w:rsidR="00EF7E7F" w:rsidRPr="00382062">
        <w:rPr>
          <w:rFonts w:ascii="Suisse Int'l" w:hAnsi="Suisse Int'l" w:cs="Suisse Int'l"/>
          <w:szCs w:val="18"/>
        </w:rPr>
        <w:t xml:space="preserve"> den tid </w:t>
      </w:r>
      <w:r w:rsidR="00382062" w:rsidRPr="00382062">
        <w:rPr>
          <w:rFonts w:ascii="Suisse Int'l" w:hAnsi="Suisse Int'l" w:cs="Suisse Int'l"/>
          <w:szCs w:val="18"/>
        </w:rPr>
        <w:t xml:space="preserve">som </w:t>
      </w:r>
      <w:r w:rsidR="00E961C5" w:rsidRPr="00382062">
        <w:rPr>
          <w:rFonts w:ascii="Suisse Int'l" w:hAnsi="Suisse Int'l" w:cs="Suisse Int'l"/>
          <w:szCs w:val="18"/>
        </w:rPr>
        <w:t>avtals</w:t>
      </w:r>
      <w:r w:rsidR="00EF7E7F" w:rsidRPr="00382062">
        <w:rPr>
          <w:rFonts w:ascii="Suisse Int'l" w:hAnsi="Suisse Int'l" w:cs="Suisse Int'l"/>
          <w:szCs w:val="18"/>
        </w:rPr>
        <w:t xml:space="preserve">nivån </w:t>
      </w:r>
      <w:r w:rsidR="00382062" w:rsidRPr="00382062">
        <w:rPr>
          <w:rFonts w:ascii="Suisse Int'l" w:hAnsi="Suisse Int'l" w:cs="Suisse Int'l"/>
          <w:szCs w:val="18"/>
        </w:rPr>
        <w:t xml:space="preserve">Ease Construction Standard eller Ease Construction Plus </w:t>
      </w:r>
      <w:r w:rsidR="000101EB">
        <w:rPr>
          <w:rFonts w:ascii="Suisse Int'l" w:hAnsi="Suisse Int'l" w:cs="Suisse Int'l"/>
          <w:szCs w:val="18"/>
        </w:rPr>
        <w:t>är i kraft</w:t>
      </w:r>
      <w:r w:rsidR="006B5BC0">
        <w:rPr>
          <w:rFonts w:ascii="Suisse Int'l" w:hAnsi="Suisse Int'l" w:cs="Suisse Int'l"/>
          <w:szCs w:val="18"/>
        </w:rPr>
        <w:t xml:space="preserve">. </w:t>
      </w:r>
    </w:p>
    <w:p w14:paraId="50F18052" w14:textId="77777777" w:rsidR="004C5BB8" w:rsidRPr="00382062" w:rsidRDefault="004C5BB8" w:rsidP="00E961C5">
      <w:pPr>
        <w:keepNext/>
        <w:keepLines/>
        <w:spacing w:before="40" w:after="0"/>
        <w:outlineLvl w:val="1"/>
        <w:rPr>
          <w:rFonts w:ascii="Suisse Int'l" w:hAnsi="Suisse Int'l" w:cs="Suisse Int'l"/>
        </w:rPr>
      </w:pPr>
    </w:p>
    <w:p w14:paraId="07160B5A" w14:textId="77777777" w:rsidR="00E961C5" w:rsidRDefault="00E961C5" w:rsidP="009E1600">
      <w:pPr>
        <w:rPr>
          <w:rFonts w:ascii="Suisse Int'l" w:hAnsi="Suisse Int'l" w:cs="Suisse Int'l"/>
          <w:i/>
          <w:iCs/>
        </w:rPr>
      </w:pPr>
      <w:r w:rsidRPr="00E961C5">
        <w:rPr>
          <w:rFonts w:ascii="Suisse Int'l" w:hAnsi="Suisse Int'l" w:cs="Suisse Int'l"/>
          <w:i/>
          <w:iCs/>
        </w:rPr>
        <w:t>Byte av avtalsnivå</w:t>
      </w:r>
    </w:p>
    <w:p w14:paraId="79889CD9" w14:textId="2F65DAEB" w:rsidR="00E86D01" w:rsidRDefault="009E1600" w:rsidP="00E86D01">
      <w:pPr>
        <w:rPr>
          <w:rFonts w:ascii="Suisse Int'l" w:hAnsi="Suisse Int'l" w:cs="Suisse Int'l"/>
        </w:rPr>
      </w:pPr>
      <w:r w:rsidRPr="009E1600">
        <w:rPr>
          <w:rFonts w:ascii="Suisse Int'l" w:hAnsi="Suisse Int'l" w:cs="Suisse Int'l"/>
        </w:rPr>
        <w:t>Under pågående projekt och användning av Ease Construction kan byte av avtalsnivå ske enligt följande. Byte från Standard till Basic sker 30 dagar</w:t>
      </w:r>
      <w:r>
        <w:rPr>
          <w:rFonts w:ascii="Suisse Int'l" w:hAnsi="Suisse Int'l" w:cs="Suisse Int'l"/>
        </w:rPr>
        <w:t xml:space="preserve"> </w:t>
      </w:r>
      <w:r w:rsidRPr="009E1600">
        <w:rPr>
          <w:rFonts w:ascii="Suisse Int'l" w:hAnsi="Suisse Int'l" w:cs="Suisse Int'l"/>
        </w:rPr>
        <w:t>efter Kundens skriftliga begäran. Byte från Plus till Standard eller Basic sker 90 dagar efter Kundens skriftliga begäran.</w:t>
      </w:r>
      <w:bookmarkStart w:id="2" w:name="_Toc421105894"/>
    </w:p>
    <w:p w14:paraId="16D128BF" w14:textId="7A59D310" w:rsidR="00B24969" w:rsidRPr="00F05DE1" w:rsidRDefault="00B24969" w:rsidP="00F05DE1">
      <w:pPr>
        <w:pStyle w:val="Rubrik1Nummerlista1"/>
        <w:numPr>
          <w:ilvl w:val="0"/>
          <w:numId w:val="18"/>
        </w:numPr>
        <w:rPr>
          <w:rFonts w:cs="Suisse Int'l"/>
        </w:rPr>
      </w:pPr>
      <w:r w:rsidRPr="008A5620">
        <w:lastRenderedPageBreak/>
        <w:t xml:space="preserve">Prisvillkor </w:t>
      </w:r>
      <w:r w:rsidR="00F33D52">
        <w:t>Ease Construction</w:t>
      </w:r>
      <w:r w:rsidRPr="008A5620">
        <w:t xml:space="preserve"> Mervärdestjänster</w:t>
      </w:r>
      <w:bookmarkEnd w:id="2"/>
    </w:p>
    <w:p w14:paraId="2B13253B" w14:textId="63DAC86C" w:rsidR="00990DFA" w:rsidRDefault="00B24969" w:rsidP="00E86D01">
      <w:pPr>
        <w:keepNext/>
        <w:keepLines/>
        <w:spacing w:before="40" w:after="0"/>
        <w:outlineLvl w:val="1"/>
        <w:rPr>
          <w:rFonts w:ascii="Suisse Int'l" w:eastAsia="Times New Roman" w:hAnsi="Suisse Int'l" w:cs="Suisse Int'l"/>
          <w:color w:val="000000"/>
          <w:szCs w:val="18"/>
        </w:rPr>
      </w:pPr>
      <w:r w:rsidRPr="008A5620">
        <w:rPr>
          <w:rFonts w:ascii="Suisse Int'l" w:eastAsia="Times New Roman" w:hAnsi="Suisse Int'l" w:cs="Suisse Int'l"/>
          <w:color w:val="000000"/>
          <w:szCs w:val="18"/>
        </w:rPr>
        <w:t xml:space="preserve">För att ytterligare öka säkerheten och effektiviteten på byggarbetsplatsen kan Infobric erbjuda ett komplett sortiment av produkter och tjänster, som </w:t>
      </w:r>
      <w:proofErr w:type="gramStart"/>
      <w:r w:rsidRPr="008A5620">
        <w:rPr>
          <w:rFonts w:ascii="Suisse Int'l" w:eastAsia="Times New Roman" w:hAnsi="Suisse Int'l" w:cs="Suisse Int'l"/>
          <w:color w:val="000000"/>
          <w:szCs w:val="18"/>
        </w:rPr>
        <w:t>t ex</w:t>
      </w:r>
      <w:proofErr w:type="gramEnd"/>
      <w:r w:rsidRPr="008A5620">
        <w:rPr>
          <w:rFonts w:ascii="Suisse Int'l" w:eastAsia="Times New Roman" w:hAnsi="Suisse Int'l" w:cs="Suisse Int'l"/>
          <w:color w:val="000000"/>
          <w:szCs w:val="18"/>
        </w:rPr>
        <w:t xml:space="preserve"> inpasseringssystem med grindar och dörrlås. Samtliga produkter är integrerade i webbtjänsten </w:t>
      </w:r>
      <w:r w:rsidR="00F33D52">
        <w:rPr>
          <w:rFonts w:ascii="Suisse Int'l" w:eastAsia="Times New Roman" w:hAnsi="Suisse Int'l" w:cs="Suisse Int'l"/>
          <w:color w:val="000000"/>
          <w:szCs w:val="18"/>
        </w:rPr>
        <w:t>Ease Construction</w:t>
      </w:r>
      <w:r w:rsidRPr="008A5620">
        <w:rPr>
          <w:rFonts w:ascii="Suisse Int'l" w:eastAsia="Times New Roman" w:hAnsi="Suisse Int'l" w:cs="Suisse Int'l"/>
          <w:color w:val="000000"/>
          <w:szCs w:val="18"/>
        </w:rPr>
        <w:t xml:space="preserve">. </w:t>
      </w:r>
    </w:p>
    <w:p w14:paraId="308E7FEA" w14:textId="77777777" w:rsidR="00990DFA" w:rsidRDefault="00990DFA" w:rsidP="00B24969">
      <w:pPr>
        <w:keepNext/>
        <w:keepLines/>
        <w:spacing w:before="40" w:after="0"/>
        <w:outlineLvl w:val="1"/>
        <w:rPr>
          <w:rFonts w:ascii="Suisse Int'l" w:eastAsia="Times New Roman" w:hAnsi="Suisse Int'l" w:cs="Suisse Int'l"/>
          <w:color w:val="000000"/>
          <w:szCs w:val="18"/>
        </w:rPr>
      </w:pPr>
    </w:p>
    <w:p w14:paraId="4270A85B" w14:textId="6B9D3DE7" w:rsidR="00E65DD5" w:rsidRDefault="00B24969" w:rsidP="00E86D01">
      <w:pPr>
        <w:keepNext/>
        <w:keepLines/>
        <w:spacing w:before="40" w:after="0"/>
        <w:outlineLvl w:val="1"/>
        <w:rPr>
          <w:rStyle w:val="Hyperlnk"/>
          <w:rFonts w:ascii="Suisse Int'l" w:eastAsia="Times New Roman" w:hAnsi="Suisse Int'l" w:cs="Suisse Int'l"/>
          <w:color w:val="auto"/>
          <w:szCs w:val="18"/>
          <w:u w:val="none"/>
        </w:rPr>
      </w:pPr>
      <w:r w:rsidRPr="008A5620">
        <w:rPr>
          <w:rFonts w:ascii="Suisse Int'l" w:eastAsia="Times New Roman" w:hAnsi="Suisse Int'l" w:cs="Suisse Int'l"/>
          <w:color w:val="000000"/>
          <w:szCs w:val="18"/>
        </w:rPr>
        <w:t xml:space="preserve">Prisvillkoren för </w:t>
      </w:r>
      <w:r w:rsidR="00F33D52">
        <w:rPr>
          <w:rFonts w:ascii="Suisse Int'l" w:eastAsia="Times New Roman" w:hAnsi="Suisse Int'l" w:cs="Suisse Int'l"/>
          <w:color w:val="000000"/>
          <w:szCs w:val="18"/>
        </w:rPr>
        <w:t>Ease Construction</w:t>
      </w:r>
      <w:r w:rsidRPr="008A5620">
        <w:rPr>
          <w:rFonts w:ascii="Suisse Int'l" w:eastAsia="Times New Roman" w:hAnsi="Suisse Int'l" w:cs="Suisse Int'l"/>
          <w:color w:val="000000"/>
          <w:szCs w:val="18"/>
        </w:rPr>
        <w:t xml:space="preserve"> Mervärdestjänster framgår av från tid till annan gällande grundprislista på </w:t>
      </w:r>
      <w:hyperlink r:id="rId13" w:history="1">
        <w:r w:rsidRPr="008A5620">
          <w:rPr>
            <w:rStyle w:val="Hyperlnk"/>
            <w:rFonts w:ascii="Suisse Int'l" w:eastAsia="Times New Roman" w:hAnsi="Suisse Int'l" w:cs="Suisse Int'l"/>
            <w:szCs w:val="18"/>
          </w:rPr>
          <w:t>www.infobric.se/prislista</w:t>
        </w:r>
      </w:hyperlink>
      <w:r w:rsidR="00160586" w:rsidRPr="00160586">
        <w:rPr>
          <w:rStyle w:val="Hyperlnk"/>
          <w:rFonts w:ascii="Suisse Int'l" w:eastAsia="Times New Roman" w:hAnsi="Suisse Int'l" w:cs="Suisse Int'l"/>
          <w:color w:val="auto"/>
          <w:szCs w:val="18"/>
          <w:u w:val="none"/>
        </w:rPr>
        <w:t>.</w:t>
      </w:r>
    </w:p>
    <w:p w14:paraId="200B7328" w14:textId="77777777" w:rsidR="00672130" w:rsidRDefault="00672130" w:rsidP="00E86D01">
      <w:pPr>
        <w:keepNext/>
        <w:keepLines/>
        <w:spacing w:before="40" w:after="0"/>
        <w:outlineLvl w:val="1"/>
        <w:rPr>
          <w:rStyle w:val="Hyperlnk"/>
          <w:rFonts w:ascii="Suisse Int'l" w:eastAsia="Times New Roman" w:hAnsi="Suisse Int'l" w:cs="Suisse Int'l"/>
          <w:color w:val="auto"/>
          <w:szCs w:val="18"/>
          <w:u w:val="none"/>
        </w:rPr>
      </w:pPr>
    </w:p>
    <w:p w14:paraId="2D9EBD39" w14:textId="7480F5B9" w:rsidR="00672130" w:rsidRPr="008A5620" w:rsidRDefault="00672130" w:rsidP="00F05DE1">
      <w:pPr>
        <w:pStyle w:val="Rubrik1Nummerlista1"/>
        <w:numPr>
          <w:ilvl w:val="0"/>
          <w:numId w:val="18"/>
        </w:numPr>
      </w:pPr>
      <w:r>
        <w:t>INFOBRIC FIELD</w:t>
      </w:r>
    </w:p>
    <w:p w14:paraId="12CCDD54" w14:textId="77777777" w:rsidR="0086579F" w:rsidRDefault="0086579F" w:rsidP="0086579F">
      <w:pPr>
        <w:keepNext/>
        <w:keepLines/>
        <w:spacing w:before="40" w:after="0"/>
        <w:outlineLvl w:val="1"/>
        <w:rPr>
          <w:rFonts w:ascii="Suisse Int'l" w:eastAsia="Times New Roman" w:hAnsi="Suisse Int'l" w:cs="Suisse Int'l"/>
          <w:i/>
          <w:iCs/>
          <w:color w:val="000000"/>
          <w:szCs w:val="18"/>
        </w:rPr>
      </w:pPr>
      <w:r w:rsidRPr="008A5620">
        <w:rPr>
          <w:rFonts w:ascii="Suisse Int'l" w:eastAsia="Times New Roman" w:hAnsi="Suisse Int'l" w:cs="Suisse Int'l"/>
          <w:color w:val="000000"/>
          <w:szCs w:val="18"/>
        </w:rPr>
        <w:t>Prisvillkoren framgår av från tid till annan gällande grundprislista p</w:t>
      </w:r>
      <w:r w:rsidRPr="00681594">
        <w:rPr>
          <w:rFonts w:ascii="Suisse Int'l" w:eastAsia="Times New Roman" w:hAnsi="Suisse Int'l" w:cs="Suisse Int'l"/>
          <w:color w:val="000000"/>
          <w:szCs w:val="18"/>
        </w:rPr>
        <w:t xml:space="preserve">å </w:t>
      </w:r>
      <w:hyperlink r:id="rId14" w:history="1">
        <w:r w:rsidRPr="00681594">
          <w:rPr>
            <w:rStyle w:val="Hyperlnk"/>
            <w:rFonts w:ascii="Suisse Int'l" w:eastAsia="Times New Roman" w:hAnsi="Suisse Int'l" w:cs="Suisse Int'l"/>
            <w:szCs w:val="18"/>
          </w:rPr>
          <w:t>www.infobric.se/prislista</w:t>
        </w:r>
      </w:hyperlink>
      <w:r w:rsidRPr="00681594">
        <w:rPr>
          <w:rFonts w:ascii="Suisse Int'l" w:eastAsia="Times New Roman" w:hAnsi="Suisse Int'l" w:cs="Suisse Int'l"/>
          <w:szCs w:val="18"/>
        </w:rPr>
        <w:t>.</w:t>
      </w:r>
      <w:r>
        <w:rPr>
          <w:rFonts w:ascii="Suisse Int'l" w:eastAsia="Times New Roman" w:hAnsi="Suisse Int'l" w:cs="Suisse Int'l"/>
          <w:szCs w:val="18"/>
        </w:rPr>
        <w:br/>
      </w:r>
    </w:p>
    <w:p w14:paraId="650E54FF" w14:textId="34CCE263" w:rsidR="00310732" w:rsidRDefault="00110C0E" w:rsidP="00D90C79">
      <w:pPr>
        <w:keepNext/>
        <w:keepLines/>
        <w:spacing w:before="40" w:after="0"/>
        <w:outlineLvl w:val="1"/>
        <w:rPr>
          <w:rFonts w:ascii="Suisse Int'l" w:eastAsia="Times New Roman" w:hAnsi="Suisse Int'l" w:cs="Suisse Int'l"/>
          <w:color w:val="000000"/>
          <w:szCs w:val="18"/>
        </w:rPr>
      </w:pPr>
      <w:r>
        <w:rPr>
          <w:rFonts w:ascii="Suisse Int'l" w:eastAsia="Times New Roman" w:hAnsi="Suisse Int'l" w:cs="Suisse Int'l"/>
          <w:color w:val="000000"/>
          <w:szCs w:val="18"/>
        </w:rPr>
        <w:t xml:space="preserve">Avgift ska </w:t>
      </w:r>
      <w:r w:rsidRPr="00681594">
        <w:rPr>
          <w:rFonts w:ascii="Suisse Int'l" w:eastAsia="Times New Roman" w:hAnsi="Suisse Int'l" w:cs="Suisse Int'l"/>
          <w:color w:val="000000"/>
          <w:szCs w:val="18"/>
        </w:rPr>
        <w:t xml:space="preserve">betalas under den period </w:t>
      </w:r>
      <w:r w:rsidR="00D26377" w:rsidRPr="00681594">
        <w:rPr>
          <w:rFonts w:ascii="Suisse Int'l" w:eastAsia="Times New Roman" w:hAnsi="Suisse Int'l" w:cs="Suisse Int'l"/>
          <w:color w:val="000000"/>
          <w:szCs w:val="18"/>
        </w:rPr>
        <w:t>som projektet är aktivt, beräknat från startdatum</w:t>
      </w:r>
      <w:r w:rsidR="00A34620" w:rsidRPr="00681594">
        <w:rPr>
          <w:rFonts w:ascii="Suisse Int'l" w:eastAsia="Times New Roman" w:hAnsi="Suisse Int'l" w:cs="Suisse Int'l"/>
          <w:color w:val="000000"/>
          <w:szCs w:val="18"/>
        </w:rPr>
        <w:t xml:space="preserve"> fram till att projektet är arkiverat. </w:t>
      </w:r>
      <w:r w:rsidR="00FF6D0A" w:rsidRPr="00681594">
        <w:rPr>
          <w:rFonts w:ascii="Suisse Int'l" w:eastAsia="Times New Roman" w:hAnsi="Suisse Int'l" w:cs="Suisse Int'l"/>
          <w:color w:val="000000"/>
          <w:szCs w:val="18"/>
        </w:rPr>
        <w:t xml:space="preserve">Om ett projekt återaktiveras </w:t>
      </w:r>
      <w:r w:rsidR="00681594" w:rsidRPr="00681594">
        <w:rPr>
          <w:rFonts w:ascii="Suisse Int'l" w:eastAsia="Times New Roman" w:hAnsi="Suisse Int'l" w:cs="Suisse Int'l"/>
          <w:color w:val="000000"/>
          <w:szCs w:val="18"/>
        </w:rPr>
        <w:t>påbörjas ny debiteringsperiod</w:t>
      </w:r>
      <w:r w:rsidR="00395DAA" w:rsidRPr="00681594">
        <w:rPr>
          <w:rFonts w:ascii="Suisse Int'l" w:eastAsia="Times New Roman" w:hAnsi="Suisse Int'l" w:cs="Suisse Int'l"/>
          <w:color w:val="000000"/>
          <w:szCs w:val="18"/>
        </w:rPr>
        <w:t xml:space="preserve"> från datum för återaktivering. Om projektet har varit inaktiverat mindre än 7 dagar debiteras hela perioden.</w:t>
      </w:r>
      <w:r w:rsidR="00395DAA">
        <w:rPr>
          <w:rFonts w:ascii="Suisse Int'l" w:eastAsia="Times New Roman" w:hAnsi="Suisse Int'l" w:cs="Suisse Int'l"/>
          <w:color w:val="000000"/>
          <w:szCs w:val="18"/>
        </w:rPr>
        <w:t xml:space="preserve"> </w:t>
      </w:r>
      <w:r w:rsidR="00C61507">
        <w:rPr>
          <w:rFonts w:ascii="Suisse Int'l" w:eastAsia="Times New Roman" w:hAnsi="Suisse Int'l" w:cs="Suisse Int'l"/>
          <w:color w:val="000000"/>
          <w:szCs w:val="18"/>
        </w:rPr>
        <w:br/>
      </w:r>
    </w:p>
    <w:p w14:paraId="4D5E35A1" w14:textId="0C10CA13" w:rsidR="00D90C79" w:rsidRPr="00FF42CC" w:rsidRDefault="00D90C79" w:rsidP="00D90C79">
      <w:pPr>
        <w:keepNext/>
        <w:keepLines/>
        <w:spacing w:before="40" w:after="0"/>
        <w:outlineLvl w:val="1"/>
        <w:rPr>
          <w:rFonts w:ascii="Suisse Int'l" w:eastAsia="Times New Roman" w:hAnsi="Suisse Int'l" w:cs="Suisse Int'l"/>
          <w:color w:val="000000"/>
          <w:szCs w:val="18"/>
        </w:rPr>
      </w:pPr>
      <w:r>
        <w:rPr>
          <w:rFonts w:ascii="Suisse Int'l" w:eastAsia="Times New Roman" w:hAnsi="Suisse Int'l" w:cs="Suisse Int'l"/>
          <w:color w:val="000000"/>
          <w:szCs w:val="18"/>
        </w:rPr>
        <w:t xml:space="preserve">Vid uppstart av nytt projekt utgår en </w:t>
      </w:r>
      <w:proofErr w:type="spellStart"/>
      <w:r>
        <w:rPr>
          <w:rFonts w:ascii="Suisse Int'l" w:eastAsia="Times New Roman" w:hAnsi="Suisse Int'l" w:cs="Suisse Int'l"/>
          <w:color w:val="000000"/>
          <w:szCs w:val="18"/>
        </w:rPr>
        <w:t>onboardingavgift</w:t>
      </w:r>
      <w:proofErr w:type="spellEnd"/>
      <w:r>
        <w:rPr>
          <w:rFonts w:ascii="Suisse Int'l" w:eastAsia="Times New Roman" w:hAnsi="Suisse Int'l" w:cs="Suisse Int'l"/>
          <w:color w:val="000000"/>
          <w:szCs w:val="18"/>
        </w:rPr>
        <w:t xml:space="preserve"> motsvarande en månadsavgift</w:t>
      </w:r>
      <w:r w:rsidR="00FD3F05">
        <w:rPr>
          <w:rFonts w:ascii="Suisse Int'l" w:eastAsia="Times New Roman" w:hAnsi="Suisse Int'l" w:cs="Suisse Int'l"/>
          <w:color w:val="000000"/>
          <w:szCs w:val="18"/>
        </w:rPr>
        <w:t>. Onboardingen är en strukturerad process</w:t>
      </w:r>
      <w:r>
        <w:rPr>
          <w:rFonts w:ascii="Suisse Int'l" w:eastAsia="Times New Roman" w:hAnsi="Suisse Int'l" w:cs="Suisse Int'l"/>
          <w:color w:val="000000"/>
          <w:szCs w:val="18"/>
        </w:rPr>
        <w:t xml:space="preserve"> </w:t>
      </w:r>
      <w:r w:rsidR="009F53F7">
        <w:rPr>
          <w:rFonts w:ascii="Suisse Int'l" w:eastAsia="Times New Roman" w:hAnsi="Suisse Int'l" w:cs="Suisse Int'l"/>
          <w:color w:val="000000"/>
          <w:szCs w:val="18"/>
        </w:rPr>
        <w:t>d</w:t>
      </w:r>
      <w:r w:rsidR="00FD3F05">
        <w:rPr>
          <w:rFonts w:ascii="Suisse Int'l" w:eastAsia="Times New Roman" w:hAnsi="Suisse Int'l" w:cs="Suisse Int'l"/>
          <w:color w:val="000000"/>
          <w:szCs w:val="18"/>
        </w:rPr>
        <w:t>å</w:t>
      </w:r>
      <w:r w:rsidR="009F53F7">
        <w:rPr>
          <w:rFonts w:ascii="Suisse Int'l" w:eastAsia="Times New Roman" w:hAnsi="Suisse Int'l" w:cs="Suisse Int'l"/>
          <w:color w:val="000000"/>
          <w:szCs w:val="18"/>
        </w:rPr>
        <w:t xml:space="preserve"> vi tillsammans med er planerar projekte</w:t>
      </w:r>
      <w:r w:rsidR="00310732">
        <w:rPr>
          <w:rFonts w:ascii="Suisse Int'l" w:eastAsia="Times New Roman" w:hAnsi="Suisse Int'l" w:cs="Suisse Int'l"/>
          <w:color w:val="000000"/>
          <w:szCs w:val="18"/>
        </w:rPr>
        <w:t xml:space="preserve">t, </w:t>
      </w:r>
      <w:r w:rsidR="00043B3A">
        <w:rPr>
          <w:rFonts w:ascii="Suisse Int'l" w:eastAsia="Times New Roman" w:hAnsi="Suisse Int'l" w:cs="Suisse Int'l"/>
          <w:color w:val="000000"/>
          <w:szCs w:val="18"/>
        </w:rPr>
        <w:t xml:space="preserve">anpassar </w:t>
      </w:r>
      <w:r w:rsidR="00830637">
        <w:rPr>
          <w:rFonts w:ascii="Suisse Int'l" w:eastAsia="Times New Roman" w:hAnsi="Suisse Int'l" w:cs="Suisse Int'l"/>
          <w:color w:val="000000"/>
          <w:szCs w:val="18"/>
        </w:rPr>
        <w:t>inställningar</w:t>
      </w:r>
      <w:r w:rsidR="00043B3A">
        <w:rPr>
          <w:rFonts w:ascii="Suisse Int'l" w:eastAsia="Times New Roman" w:hAnsi="Suisse Int'l" w:cs="Suisse Int'l"/>
          <w:color w:val="000000"/>
          <w:szCs w:val="18"/>
        </w:rPr>
        <w:t xml:space="preserve">, </w:t>
      </w:r>
      <w:r w:rsidR="00A937F3">
        <w:rPr>
          <w:rFonts w:ascii="Suisse Int'l" w:eastAsia="Times New Roman" w:hAnsi="Suisse Int'l" w:cs="Suisse Int'l"/>
          <w:color w:val="000000"/>
          <w:szCs w:val="18"/>
        </w:rPr>
        <w:t xml:space="preserve">anordnar </w:t>
      </w:r>
      <w:r w:rsidR="00C61507">
        <w:rPr>
          <w:rFonts w:ascii="Suisse Int'l" w:eastAsia="Times New Roman" w:hAnsi="Suisse Int'l" w:cs="Suisse Int'l"/>
          <w:color w:val="000000"/>
          <w:szCs w:val="18"/>
        </w:rPr>
        <w:t>projektanpassad</w:t>
      </w:r>
      <w:r w:rsidR="00A937F3">
        <w:rPr>
          <w:rFonts w:ascii="Suisse Int'l" w:eastAsia="Times New Roman" w:hAnsi="Suisse Int'l" w:cs="Suisse Int'l"/>
          <w:color w:val="000000"/>
          <w:szCs w:val="18"/>
        </w:rPr>
        <w:t xml:space="preserve"> </w:t>
      </w:r>
      <w:proofErr w:type="spellStart"/>
      <w:r w:rsidR="00A937F3">
        <w:rPr>
          <w:rFonts w:ascii="Suisse Int'l" w:eastAsia="Times New Roman" w:hAnsi="Suisse Int'l" w:cs="Suisse Int'l"/>
          <w:color w:val="000000"/>
          <w:szCs w:val="18"/>
        </w:rPr>
        <w:t>onlineutbildning</w:t>
      </w:r>
      <w:proofErr w:type="spellEnd"/>
      <w:r w:rsidR="00310732">
        <w:rPr>
          <w:rFonts w:ascii="Suisse Int'l" w:eastAsia="Times New Roman" w:hAnsi="Suisse Int'l" w:cs="Suisse Int'l"/>
          <w:color w:val="000000"/>
          <w:szCs w:val="18"/>
        </w:rPr>
        <w:t xml:space="preserve"> och stämmer av </w:t>
      </w:r>
      <w:r w:rsidR="00A937F3">
        <w:rPr>
          <w:rFonts w:ascii="Suisse Int'l" w:eastAsia="Times New Roman" w:hAnsi="Suisse Int'l" w:cs="Suisse Int'l"/>
          <w:color w:val="000000"/>
          <w:szCs w:val="18"/>
        </w:rPr>
        <w:t xml:space="preserve">att ni kommer </w:t>
      </w:r>
      <w:proofErr w:type="gramStart"/>
      <w:r w:rsidR="00A937F3">
        <w:rPr>
          <w:rFonts w:ascii="Suisse Int'l" w:eastAsia="Times New Roman" w:hAnsi="Suisse Int'l" w:cs="Suisse Int'l"/>
          <w:color w:val="000000"/>
          <w:szCs w:val="18"/>
        </w:rPr>
        <w:t>igång</w:t>
      </w:r>
      <w:proofErr w:type="gramEnd"/>
      <w:r w:rsidR="00A937F3">
        <w:rPr>
          <w:rFonts w:ascii="Suisse Int'l" w:eastAsia="Times New Roman" w:hAnsi="Suisse Int'l" w:cs="Suisse Int'l"/>
          <w:color w:val="000000"/>
          <w:szCs w:val="18"/>
        </w:rPr>
        <w:t xml:space="preserve"> som planerat</w:t>
      </w:r>
      <w:r w:rsidR="00310732">
        <w:rPr>
          <w:rFonts w:ascii="Suisse Int'l" w:eastAsia="Times New Roman" w:hAnsi="Suisse Int'l" w:cs="Suisse Int'l"/>
          <w:color w:val="000000"/>
          <w:szCs w:val="18"/>
        </w:rPr>
        <w:t xml:space="preserve">. </w:t>
      </w:r>
      <w:r w:rsidR="002A3C09">
        <w:rPr>
          <w:rFonts w:ascii="Suisse Int'l" w:hAnsi="Suisse Int'l" w:cs="Suisse Int'l"/>
          <w:sz w:val="16"/>
          <w:szCs w:val="16"/>
        </w:rPr>
        <w:br/>
      </w:r>
    </w:p>
    <w:p w14:paraId="57BBA49B" w14:textId="13AAE564" w:rsidR="00B24969" w:rsidRPr="008A5620" w:rsidRDefault="00B24969" w:rsidP="00F05DE1">
      <w:pPr>
        <w:pStyle w:val="Rubrik1Nummerlista1"/>
        <w:numPr>
          <w:ilvl w:val="0"/>
          <w:numId w:val="18"/>
        </w:numPr>
      </w:pPr>
      <w:r w:rsidRPr="008A5620">
        <w:t>Support</w:t>
      </w:r>
    </w:p>
    <w:p w14:paraId="54A6C12C" w14:textId="5FFDA088" w:rsidR="00E86D01" w:rsidRDefault="00B24969" w:rsidP="00B24969">
      <w:pPr>
        <w:keepNext/>
        <w:keepLines/>
        <w:spacing w:before="40" w:after="0"/>
        <w:outlineLvl w:val="1"/>
        <w:rPr>
          <w:rFonts w:ascii="Suisse Int'l" w:eastAsia="Times New Roman" w:hAnsi="Suisse Int'l" w:cs="Suisse Int'l"/>
          <w:color w:val="000000"/>
          <w:szCs w:val="18"/>
        </w:rPr>
      </w:pPr>
      <w:r w:rsidRPr="008A5620">
        <w:rPr>
          <w:rFonts w:ascii="Suisse Int'l" w:eastAsia="Times New Roman" w:hAnsi="Suisse Int'l" w:cs="Suisse Int'l"/>
          <w:color w:val="000000"/>
          <w:szCs w:val="18"/>
        </w:rPr>
        <w:t xml:space="preserve">Användarsupport för </w:t>
      </w:r>
      <w:r w:rsidR="00477AE4">
        <w:rPr>
          <w:rFonts w:ascii="Suisse Int'l" w:eastAsia="Times New Roman" w:hAnsi="Suisse Int'l" w:cs="Suisse Int'l"/>
          <w:color w:val="000000"/>
          <w:szCs w:val="18"/>
        </w:rPr>
        <w:t>samtliga användare</w:t>
      </w:r>
      <w:r w:rsidRPr="008A5620">
        <w:rPr>
          <w:rFonts w:ascii="Suisse Int'l" w:eastAsia="Times New Roman" w:hAnsi="Suisse Int'l" w:cs="Suisse Int'l"/>
          <w:color w:val="000000"/>
          <w:szCs w:val="18"/>
        </w:rPr>
        <w:t xml:space="preserve"> ingår i månadsavgiften.</w:t>
      </w:r>
    </w:p>
    <w:p w14:paraId="354AE120" w14:textId="77777777" w:rsidR="003E66AD" w:rsidRDefault="003E66AD" w:rsidP="00B24969">
      <w:pPr>
        <w:keepNext/>
        <w:keepLines/>
        <w:spacing w:before="40" w:after="0"/>
        <w:outlineLvl w:val="1"/>
        <w:rPr>
          <w:rFonts w:ascii="Suisse Int'l" w:eastAsia="Times New Roman" w:hAnsi="Suisse Int'l" w:cs="Suisse Int'l"/>
          <w:color w:val="000000"/>
          <w:szCs w:val="18"/>
        </w:rPr>
      </w:pPr>
    </w:p>
    <w:p w14:paraId="4149C764" w14:textId="40130757" w:rsidR="00672130" w:rsidRPr="008A5620" w:rsidRDefault="00672130" w:rsidP="00F05DE1">
      <w:pPr>
        <w:pStyle w:val="Rubrik1Nummerlista1"/>
        <w:numPr>
          <w:ilvl w:val="0"/>
          <w:numId w:val="18"/>
        </w:numPr>
      </w:pPr>
      <w:r>
        <w:t>CUSTOMER SUCCESS</w:t>
      </w:r>
    </w:p>
    <w:p w14:paraId="63575A13" w14:textId="0BEC609D" w:rsidR="005E5CD4" w:rsidRDefault="00D74FD2" w:rsidP="005E5CD4">
      <w:pPr>
        <w:keepNext/>
        <w:keepLines/>
        <w:spacing w:before="40" w:after="0"/>
        <w:outlineLvl w:val="1"/>
      </w:pPr>
      <w:r w:rsidRPr="00D74FD2">
        <w:rPr>
          <w:rFonts w:ascii="Suisse Int'l" w:hAnsi="Suisse Int'l" w:cs="Suisse Int'l" w:hint="cs"/>
        </w:rPr>
        <w:t xml:space="preserve">Vi hjälper ert företag att standardisera och vidareutveckla </w:t>
      </w:r>
      <w:r w:rsidR="006A5A5C">
        <w:rPr>
          <w:rFonts w:ascii="Suisse Int'l" w:hAnsi="Suisse Int'l" w:cs="Suisse Int'l"/>
        </w:rPr>
        <w:t xml:space="preserve">era </w:t>
      </w:r>
      <w:r w:rsidRPr="00D74FD2">
        <w:rPr>
          <w:rFonts w:ascii="Suisse Int'l" w:hAnsi="Suisse Int'l" w:cs="Suisse Int'l" w:hint="cs"/>
        </w:rPr>
        <w:t>processer</w:t>
      </w:r>
      <w:r w:rsidR="006A5A5C">
        <w:rPr>
          <w:rFonts w:ascii="Suisse Int'l" w:hAnsi="Suisse Int'l" w:cs="Suisse Int'l"/>
        </w:rPr>
        <w:t xml:space="preserve"> som omfattas av våra plattformar </w:t>
      </w:r>
      <w:r w:rsidRPr="00D74FD2">
        <w:rPr>
          <w:rFonts w:ascii="Suisse Int'l" w:hAnsi="Suisse Int'l" w:cs="Suisse Int'l" w:hint="cs"/>
        </w:rPr>
        <w:t>– antingen självständigt med våra företagsfunktioner eller med stöd av er dedikerade Customer Success Manager.</w:t>
      </w:r>
      <w:r>
        <w:t xml:space="preserve"> </w:t>
      </w:r>
      <w:r w:rsidR="006A5A5C">
        <w:rPr>
          <w:rFonts w:ascii="Suisse Int'l" w:hAnsi="Suisse Int'l" w:cs="Suisse Int'l"/>
        </w:rPr>
        <w:t>Er Customer Success Manager s</w:t>
      </w:r>
      <w:r w:rsidR="00503951" w:rsidRPr="00D74FD2">
        <w:rPr>
          <w:rFonts w:ascii="Suisse Int'l" w:hAnsi="Suisse Int'l" w:cs="Suisse Int'l" w:hint="cs"/>
        </w:rPr>
        <w:t>äkerställer att ni får ut det mesta av Infobric Construction. Ni får en dedikerad kontaktperson som ser till att ni får det stöd som behövs för att nå era mål</w:t>
      </w:r>
      <w:r w:rsidR="00477AE4">
        <w:rPr>
          <w:rFonts w:ascii="Suisse Int'l" w:hAnsi="Suisse Int'l" w:cs="Suisse Int'l"/>
        </w:rPr>
        <w:t xml:space="preserve"> i löpande avstämningar på kvartalsbasis</w:t>
      </w:r>
      <w:r w:rsidR="00795FFE">
        <w:rPr>
          <w:rFonts w:ascii="Suisse Int'l" w:hAnsi="Suisse Int'l" w:cs="Suisse Int'l"/>
        </w:rPr>
        <w:t xml:space="preserve">. </w:t>
      </w:r>
      <w:r w:rsidR="002D7EBC">
        <w:rPr>
          <w:rFonts w:ascii="Suisse Int'l" w:hAnsi="Suisse Int'l" w:cs="Suisse Int'l"/>
        </w:rPr>
        <w:t>Det inkluderar att:</w:t>
      </w:r>
    </w:p>
    <w:p w14:paraId="686A5205" w14:textId="77777777" w:rsidR="005E5CD4" w:rsidRDefault="005E5CD4" w:rsidP="005E5CD4">
      <w:pPr>
        <w:keepNext/>
        <w:keepLines/>
        <w:spacing w:before="40" w:after="0"/>
        <w:outlineLvl w:val="1"/>
      </w:pPr>
    </w:p>
    <w:p w14:paraId="5649C5AE" w14:textId="77777777" w:rsidR="002D7EBC" w:rsidRPr="002D7EBC" w:rsidRDefault="002D7EBC" w:rsidP="002D7EBC">
      <w:pPr>
        <w:pStyle w:val="Liststycke"/>
        <w:numPr>
          <w:ilvl w:val="0"/>
          <w:numId w:val="29"/>
        </w:numPr>
        <w:rPr>
          <w:rFonts w:ascii="Suisse Int'l" w:hAnsi="Suisse Int'l" w:cs="Suisse Int'l"/>
        </w:rPr>
      </w:pPr>
      <w:r w:rsidRPr="002D7EBC">
        <w:rPr>
          <w:rFonts w:ascii="Suisse Int'l" w:hAnsi="Suisse Int'l" w:cs="Suisse Int'l" w:hint="cs"/>
        </w:rPr>
        <w:t>Definiera, implementera och vidareutveckla arbetssätt, mallar och mål kopplat till Infobric</w:t>
      </w:r>
    </w:p>
    <w:p w14:paraId="2F54E48D" w14:textId="22BAB429" w:rsidR="002D7EBC" w:rsidRPr="002D7EBC" w:rsidRDefault="002D7EBC" w:rsidP="002D7EBC">
      <w:pPr>
        <w:pStyle w:val="Liststycke"/>
        <w:numPr>
          <w:ilvl w:val="0"/>
          <w:numId w:val="29"/>
        </w:numPr>
        <w:rPr>
          <w:rFonts w:ascii="Suisse Int'l" w:hAnsi="Suisse Int'l" w:cs="Suisse Int'l"/>
        </w:rPr>
      </w:pPr>
      <w:r w:rsidRPr="002D7EBC">
        <w:rPr>
          <w:rFonts w:ascii="Suisse Int'l" w:hAnsi="Suisse Int'l" w:cs="Suisse Int'l" w:hint="cs"/>
        </w:rPr>
        <w:t>Stö</w:t>
      </w:r>
      <w:r>
        <w:rPr>
          <w:rFonts w:ascii="Suisse Int'l" w:hAnsi="Suisse Int'l" w:cs="Suisse Int'l"/>
        </w:rPr>
        <w:t>tta</w:t>
      </w:r>
      <w:r w:rsidRPr="002D7EBC">
        <w:rPr>
          <w:rFonts w:ascii="Suisse Int'l" w:hAnsi="Suisse Int'l" w:cs="Suisse Int'l" w:hint="cs"/>
        </w:rPr>
        <w:t xml:space="preserve"> i kommunikation och kravställning mot projekten, integreras i </w:t>
      </w:r>
      <w:r>
        <w:rPr>
          <w:rFonts w:ascii="Suisse Int'l" w:hAnsi="Suisse Int'l" w:cs="Suisse Int'l"/>
        </w:rPr>
        <w:t>onboarding</w:t>
      </w:r>
    </w:p>
    <w:p w14:paraId="4EC59BD7" w14:textId="466F156A" w:rsidR="002D7EBC" w:rsidRPr="002D7EBC" w:rsidRDefault="00477AE4" w:rsidP="002D7EBC">
      <w:pPr>
        <w:pStyle w:val="Liststycke"/>
        <w:numPr>
          <w:ilvl w:val="0"/>
          <w:numId w:val="29"/>
        </w:numPr>
        <w:rPr>
          <w:rFonts w:ascii="Suisse Int'l" w:hAnsi="Suisse Int'l" w:cs="Suisse Int'l"/>
        </w:rPr>
      </w:pPr>
      <w:r>
        <w:rPr>
          <w:rFonts w:ascii="Suisse Int'l" w:hAnsi="Suisse Int'l" w:cs="Suisse Int'l"/>
        </w:rPr>
        <w:t>Följa upp</w:t>
      </w:r>
      <w:r w:rsidR="002D7EBC" w:rsidRPr="002D7EBC">
        <w:rPr>
          <w:rFonts w:ascii="Suisse Int'l" w:hAnsi="Suisse Int'l" w:cs="Suisse Int'l" w:hint="cs"/>
        </w:rPr>
        <w:t xml:space="preserve"> på projektens nyttjande för att identifiera och agera på nya initiativ och förbättringsområden</w:t>
      </w:r>
    </w:p>
    <w:p w14:paraId="6D57F736" w14:textId="77777777" w:rsidR="002D7EBC" w:rsidRPr="002D7EBC" w:rsidRDefault="002D7EBC" w:rsidP="002D7EBC">
      <w:pPr>
        <w:pStyle w:val="Liststycke"/>
        <w:numPr>
          <w:ilvl w:val="0"/>
          <w:numId w:val="29"/>
        </w:numPr>
        <w:rPr>
          <w:rFonts w:ascii="Suisse Int'l" w:hAnsi="Suisse Int'l" w:cs="Suisse Int'l"/>
        </w:rPr>
      </w:pPr>
      <w:r w:rsidRPr="002D7EBC">
        <w:rPr>
          <w:rFonts w:ascii="Suisse Int'l" w:hAnsi="Suisse Int'l" w:cs="Suisse Int'l" w:hint="cs"/>
        </w:rPr>
        <w:t>Introducera nya funktioner och stötta i pilotfas samt integrera dem i befintliga arbetssätt</w:t>
      </w:r>
    </w:p>
    <w:p w14:paraId="34144FFA" w14:textId="706CB2C6" w:rsidR="003E66AD" w:rsidRPr="0025281A" w:rsidRDefault="002D7EBC" w:rsidP="003E66AD">
      <w:pPr>
        <w:pStyle w:val="Liststycke"/>
        <w:numPr>
          <w:ilvl w:val="0"/>
          <w:numId w:val="29"/>
        </w:numPr>
        <w:rPr>
          <w:rFonts w:ascii="Suisse Int'l" w:hAnsi="Suisse Int'l" w:cs="Suisse Int'l"/>
        </w:rPr>
      </w:pPr>
      <w:r w:rsidRPr="002D7EBC">
        <w:rPr>
          <w:rFonts w:ascii="Suisse Int'l" w:hAnsi="Suisse Int'l" w:cs="Suisse Int'l" w:hint="cs"/>
        </w:rPr>
        <w:t>Riktad företagsutbildning en gång per kvartal för att effektivt arbeta in förbättringsinitiativ</w:t>
      </w:r>
    </w:p>
    <w:p w14:paraId="01081DA4" w14:textId="7551687B" w:rsidR="00E86D01" w:rsidRPr="00477AE4" w:rsidRDefault="0025281A" w:rsidP="00477AE4">
      <w:pPr>
        <w:rPr>
          <w:rFonts w:ascii="Suisse Int'l" w:hAnsi="Suisse Int'l" w:cs="Suisse Int'l"/>
          <w:highlight w:val="yellow"/>
        </w:rPr>
      </w:pPr>
      <w:r w:rsidRPr="00681594">
        <w:rPr>
          <w:rFonts w:ascii="Suisse Int'l" w:hAnsi="Suisse Int'l" w:cs="Suisse Int'l"/>
        </w:rPr>
        <w:t xml:space="preserve">Customer Success är ett tillval och </w:t>
      </w:r>
      <w:r w:rsidR="000E59A1" w:rsidRPr="00681594">
        <w:rPr>
          <w:rFonts w:ascii="Suisse Int'l" w:hAnsi="Suisse Int'l" w:cs="Suisse Int'l"/>
        </w:rPr>
        <w:t>debiteras</w:t>
      </w:r>
      <w:r w:rsidR="00477AE4" w:rsidRPr="00681594">
        <w:rPr>
          <w:rFonts w:ascii="Suisse Int'l" w:hAnsi="Suisse Int'l" w:cs="Suisse Int'l"/>
        </w:rPr>
        <w:t xml:space="preserve"> </w:t>
      </w:r>
      <w:r w:rsidR="00477AE4" w:rsidRPr="00681594">
        <w:rPr>
          <w:rFonts w:ascii="Suisse Int'l" w:eastAsia="Times New Roman" w:hAnsi="Suisse Int'l" w:cs="Suisse Int'l"/>
          <w:color w:val="000000"/>
          <w:szCs w:val="18"/>
        </w:rPr>
        <w:t xml:space="preserve">gällande grundprislista på </w:t>
      </w:r>
      <w:hyperlink r:id="rId15" w:history="1">
        <w:r w:rsidR="00477AE4" w:rsidRPr="00681594">
          <w:rPr>
            <w:rStyle w:val="Hyperlnk"/>
            <w:rFonts w:ascii="Suisse Int'l" w:eastAsia="Times New Roman" w:hAnsi="Suisse Int'l" w:cs="Suisse Int'l"/>
            <w:szCs w:val="18"/>
          </w:rPr>
          <w:t>www.infobric.se/prislista</w:t>
        </w:r>
      </w:hyperlink>
      <w:r w:rsidR="00477AE4" w:rsidRPr="00681594">
        <w:rPr>
          <w:rFonts w:ascii="Suisse Int'l" w:eastAsia="Times New Roman" w:hAnsi="Suisse Int'l" w:cs="Suisse Int'l"/>
          <w:szCs w:val="18"/>
        </w:rPr>
        <w:t>.</w:t>
      </w:r>
      <w:r w:rsidR="000E59A1" w:rsidRPr="00681594">
        <w:rPr>
          <w:rFonts w:ascii="Suisse Int'l" w:hAnsi="Suisse Int'l" w:cs="Suisse Int'l"/>
        </w:rPr>
        <w:t xml:space="preserve"> </w:t>
      </w:r>
      <w:r w:rsidR="00E86D01">
        <w:rPr>
          <w:rFonts w:ascii="Suisse Int'l" w:eastAsia="Times New Roman" w:hAnsi="Suisse Int'l" w:cs="Suisse Int'l"/>
          <w:color w:val="000000"/>
          <w:szCs w:val="18"/>
        </w:rPr>
        <w:br w:type="page"/>
      </w:r>
    </w:p>
    <w:p w14:paraId="524AF6B9" w14:textId="77777777" w:rsidR="00B24969" w:rsidRPr="008A5620" w:rsidRDefault="00B24969" w:rsidP="00B24969">
      <w:pPr>
        <w:keepNext/>
        <w:keepLines/>
        <w:spacing w:before="40" w:after="0"/>
        <w:outlineLvl w:val="1"/>
        <w:rPr>
          <w:rFonts w:ascii="Suisse Int'l" w:eastAsia="Times New Roman" w:hAnsi="Suisse Int'l" w:cs="Suisse Int'l"/>
          <w:color w:val="000000"/>
          <w:szCs w:val="18"/>
        </w:rPr>
      </w:pPr>
    </w:p>
    <w:p w14:paraId="1C4DA049" w14:textId="77777777" w:rsidR="00B24969" w:rsidRPr="008A5620" w:rsidRDefault="00B24969" w:rsidP="00F05DE1">
      <w:pPr>
        <w:pStyle w:val="Rubrik1Nummerlista1"/>
        <w:numPr>
          <w:ilvl w:val="0"/>
          <w:numId w:val="18"/>
        </w:numPr>
      </w:pPr>
      <w:r w:rsidRPr="008A5620">
        <w:t>Startavgift</w:t>
      </w:r>
    </w:p>
    <w:p w14:paraId="690AC830" w14:textId="29EB4393" w:rsidR="00B24969" w:rsidRPr="008A5620" w:rsidRDefault="00B24969" w:rsidP="00B24969">
      <w:pPr>
        <w:keepNext/>
        <w:keepLines/>
        <w:spacing w:before="40" w:after="0"/>
        <w:outlineLvl w:val="1"/>
        <w:rPr>
          <w:rFonts w:ascii="Suisse Int'l" w:eastAsia="Times New Roman" w:hAnsi="Suisse Int'l" w:cs="Suisse Int'l"/>
          <w:color w:val="000000"/>
          <w:szCs w:val="18"/>
        </w:rPr>
      </w:pPr>
      <w:r w:rsidRPr="008A5620">
        <w:rPr>
          <w:rFonts w:ascii="Suisse Int'l" w:eastAsia="Times New Roman" w:hAnsi="Suisse Int'l" w:cs="Suisse Int'l"/>
          <w:color w:val="000000"/>
          <w:szCs w:val="18"/>
        </w:rPr>
        <w:t xml:space="preserve">I de fall Infobric hjälper till som Systemadministratör och startar upp nya projekt i </w:t>
      </w:r>
      <w:r w:rsidR="00F33D52">
        <w:rPr>
          <w:rFonts w:ascii="Suisse Int'l" w:eastAsia="Times New Roman" w:hAnsi="Suisse Int'l" w:cs="Suisse Int'l"/>
          <w:color w:val="000000"/>
          <w:szCs w:val="18"/>
        </w:rPr>
        <w:t>Ease Construction</w:t>
      </w:r>
      <w:r w:rsidRPr="008A5620">
        <w:rPr>
          <w:rFonts w:ascii="Suisse Int'l" w:eastAsia="Times New Roman" w:hAnsi="Suisse Int'l" w:cs="Suisse Int'l"/>
          <w:color w:val="000000"/>
          <w:szCs w:val="18"/>
        </w:rPr>
        <w:t xml:space="preserve"> utgår en startavgift per byggprojekt. Aktuell startavgift framgår av från tid till annan gällande prislista på </w:t>
      </w:r>
      <w:hyperlink r:id="rId16" w:history="1">
        <w:r w:rsidRPr="008A5620">
          <w:rPr>
            <w:rStyle w:val="Hyperlnk"/>
            <w:rFonts w:ascii="Suisse Int'l" w:eastAsia="Times New Roman" w:hAnsi="Suisse Int'l" w:cs="Suisse Int'l"/>
            <w:szCs w:val="18"/>
          </w:rPr>
          <w:t>www.infobric.se/prislista</w:t>
        </w:r>
      </w:hyperlink>
      <w:r w:rsidRPr="008A5620">
        <w:rPr>
          <w:rFonts w:ascii="Suisse Int'l" w:eastAsia="Times New Roman" w:hAnsi="Suisse Int'l" w:cs="Suisse Int'l"/>
          <w:szCs w:val="18"/>
        </w:rPr>
        <w:t xml:space="preserve">. </w:t>
      </w:r>
      <w:r w:rsidRPr="008A5620">
        <w:rPr>
          <w:rFonts w:ascii="Suisse Int'l" w:eastAsia="Times New Roman" w:hAnsi="Suisse Int'l" w:cs="Suisse Int'l"/>
          <w:color w:val="000000"/>
          <w:szCs w:val="18"/>
        </w:rPr>
        <w:t xml:space="preserve">Ovan angiven rabatt omfattar inte startavgiften. Kunder med gällande avtal kan hantera den aktiviteten med egen personal via systemadministratörsfunktionen i </w:t>
      </w:r>
      <w:r w:rsidR="00F33D52">
        <w:rPr>
          <w:rFonts w:ascii="Suisse Int'l" w:eastAsia="Times New Roman" w:hAnsi="Suisse Int'l" w:cs="Suisse Int'l"/>
          <w:color w:val="000000"/>
          <w:szCs w:val="18"/>
        </w:rPr>
        <w:t>Ease Construction</w:t>
      </w:r>
      <w:r w:rsidRPr="008A5620">
        <w:rPr>
          <w:rFonts w:ascii="Suisse Int'l" w:eastAsia="Times New Roman" w:hAnsi="Suisse Int'l" w:cs="Suisse Int'l"/>
          <w:color w:val="000000"/>
          <w:szCs w:val="18"/>
        </w:rPr>
        <w:t xml:space="preserve">. </w:t>
      </w:r>
    </w:p>
    <w:p w14:paraId="5DAED811" w14:textId="77777777" w:rsidR="00B24969" w:rsidRPr="008A5620" w:rsidRDefault="00B24969" w:rsidP="00F05DE1">
      <w:pPr>
        <w:pStyle w:val="Rubrik1Nummerlista1"/>
        <w:numPr>
          <w:ilvl w:val="0"/>
          <w:numId w:val="18"/>
        </w:numPr>
      </w:pPr>
      <w:r w:rsidRPr="008A5620">
        <w:t>Övriga IT-tjänster</w:t>
      </w:r>
    </w:p>
    <w:p w14:paraId="17A3DCF8" w14:textId="77777777" w:rsidR="00B24969" w:rsidRPr="008A5620" w:rsidRDefault="00B24969" w:rsidP="00B24969">
      <w:pPr>
        <w:keepNext/>
        <w:keepLines/>
        <w:spacing w:before="40" w:after="0"/>
        <w:outlineLvl w:val="1"/>
        <w:rPr>
          <w:rFonts w:ascii="Suisse Int'l" w:eastAsia="Times New Roman" w:hAnsi="Suisse Int'l" w:cs="Suisse Int'l"/>
          <w:color w:val="000000"/>
          <w:szCs w:val="18"/>
        </w:rPr>
      </w:pPr>
      <w:r w:rsidRPr="008A5620">
        <w:rPr>
          <w:rFonts w:ascii="Suisse Int'l" w:eastAsia="Times New Roman" w:hAnsi="Suisse Int'l" w:cs="Suisse Int'l"/>
          <w:color w:val="000000"/>
          <w:szCs w:val="18"/>
        </w:rPr>
        <w:t>Ovan angiven rabatt omfattar inte övriga IT-tjänster. Pris för övriga IT-tjänster ges på offertförfrågan. Om någon anställd hos Kunden skulle be om olika tjänster accepteras de först efter Kundens avtalsansvariges godkännande.</w:t>
      </w:r>
    </w:p>
    <w:p w14:paraId="0460D2F1" w14:textId="77777777" w:rsidR="00B24969" w:rsidRPr="008A5620" w:rsidRDefault="00B24969" w:rsidP="00B24969">
      <w:pPr>
        <w:keepNext/>
        <w:keepLines/>
        <w:spacing w:before="40" w:after="0"/>
        <w:outlineLvl w:val="1"/>
        <w:rPr>
          <w:rFonts w:ascii="Suisse Int'l" w:eastAsia="Times New Roman" w:hAnsi="Suisse Int'l" w:cs="Suisse Int'l"/>
          <w:color w:val="000000"/>
          <w:szCs w:val="18"/>
        </w:rPr>
      </w:pPr>
    </w:p>
    <w:p w14:paraId="50F34ED7" w14:textId="78D5C82D" w:rsidR="00B24969" w:rsidRPr="002C7CC0" w:rsidRDefault="00B24969" w:rsidP="00C236F2">
      <w:pPr>
        <w:pStyle w:val="Underrubrik"/>
      </w:pPr>
      <w:r w:rsidRPr="002C7CC0">
        <w:t>Produkter</w:t>
      </w:r>
    </w:p>
    <w:p w14:paraId="212464CD" w14:textId="77777777" w:rsidR="00B24969" w:rsidRPr="008A5620" w:rsidRDefault="00B24969" w:rsidP="00F05DE1">
      <w:pPr>
        <w:pStyle w:val="Rubrik1Nummerlista1"/>
        <w:numPr>
          <w:ilvl w:val="0"/>
          <w:numId w:val="19"/>
        </w:numPr>
      </w:pPr>
      <w:r w:rsidRPr="008A5620">
        <w:t>Prisvillkor elektronikprodukter</w:t>
      </w:r>
    </w:p>
    <w:p w14:paraId="6C287479" w14:textId="69843CC7" w:rsidR="00B24969" w:rsidRPr="008A5620" w:rsidRDefault="00B24969" w:rsidP="00B24969">
      <w:pPr>
        <w:spacing w:line="256" w:lineRule="auto"/>
        <w:rPr>
          <w:rFonts w:ascii="Suisse Int'l" w:eastAsia="Times New Roman" w:hAnsi="Suisse Int'l" w:cs="Suisse Int'l"/>
        </w:rPr>
      </w:pPr>
      <w:r w:rsidRPr="008A5620">
        <w:rPr>
          <w:rFonts w:ascii="Suisse Int'l" w:eastAsia="Times New Roman" w:hAnsi="Suisse Int'l" w:cs="Suisse Int'l"/>
        </w:rPr>
        <w:t xml:space="preserve">Prisvillkoren för Infobrics elektronikprodukter framgår av från tid till annan gällande grundprislista på </w:t>
      </w:r>
      <w:hyperlink r:id="rId17" w:history="1">
        <w:r w:rsidRPr="008A5620">
          <w:rPr>
            <w:rStyle w:val="Hyperlnk"/>
            <w:rFonts w:ascii="Suisse Int'l" w:eastAsia="Times New Roman" w:hAnsi="Suisse Int'l" w:cs="Suisse Int'l"/>
          </w:rPr>
          <w:t>www.infobric.se/prislista</w:t>
        </w:r>
      </w:hyperlink>
      <w:r w:rsidR="00ED380B">
        <w:rPr>
          <w:rFonts w:ascii="Suisse Int'l" w:eastAsia="Times New Roman" w:hAnsi="Suisse Int'l" w:cs="Suisse Int'l"/>
        </w:rPr>
        <w:t>.</w:t>
      </w:r>
      <w:r w:rsidRPr="008A5620">
        <w:rPr>
          <w:rFonts w:ascii="Suisse Int'l" w:eastAsia="Times New Roman" w:hAnsi="Suisse Int'l" w:cs="Suisse Int'l"/>
        </w:rPr>
        <w:br/>
      </w:r>
    </w:p>
    <w:p w14:paraId="67092ACF" w14:textId="77777777" w:rsidR="00B24969" w:rsidRPr="008A5620" w:rsidRDefault="00B24969" w:rsidP="00F05DE1">
      <w:pPr>
        <w:pStyle w:val="Rubrik1Nummerlista1"/>
        <w:numPr>
          <w:ilvl w:val="0"/>
          <w:numId w:val="19"/>
        </w:numPr>
      </w:pPr>
      <w:r w:rsidRPr="008A5620">
        <w:t>Prisvillkor mekanikprodukter</w:t>
      </w:r>
    </w:p>
    <w:p w14:paraId="48E322C9" w14:textId="2F5772F0" w:rsidR="00616CFA" w:rsidRDefault="00B24969" w:rsidP="00B24969">
      <w:pPr>
        <w:keepNext/>
        <w:keepLines/>
        <w:spacing w:before="40" w:after="0"/>
        <w:outlineLvl w:val="1"/>
        <w:rPr>
          <w:rFonts w:ascii="Suisse Int'l" w:eastAsia="Times New Roman" w:hAnsi="Suisse Int'l" w:cs="Suisse Int'l"/>
          <w:szCs w:val="18"/>
        </w:rPr>
      </w:pPr>
      <w:bookmarkStart w:id="3" w:name="_Hlk11311527"/>
      <w:r w:rsidRPr="008A5620">
        <w:rPr>
          <w:rFonts w:ascii="Suisse Int'l" w:eastAsia="Times New Roman" w:hAnsi="Suisse Int'l" w:cs="Suisse Int'l"/>
          <w:color w:val="000000"/>
          <w:szCs w:val="18"/>
        </w:rPr>
        <w:t xml:space="preserve">Prisvillkoren för Infobrics mekanikprodukter framgår av från tid till annan gällande grundprislista på </w:t>
      </w:r>
      <w:bookmarkEnd w:id="3"/>
      <w:r w:rsidRPr="008A5620">
        <w:rPr>
          <w:rFonts w:ascii="Suisse Int'l" w:eastAsia="Times New Roman" w:hAnsi="Suisse Int'l" w:cs="Suisse Int'l"/>
          <w:szCs w:val="18"/>
        </w:rPr>
        <w:fldChar w:fldCharType="begin"/>
      </w:r>
      <w:r w:rsidRPr="008A5620">
        <w:rPr>
          <w:rFonts w:ascii="Suisse Int'l" w:eastAsia="Times New Roman" w:hAnsi="Suisse Int'l" w:cs="Suisse Int'l"/>
          <w:szCs w:val="18"/>
        </w:rPr>
        <w:instrText xml:space="preserve"> HYPERLINK "http://www.infobric.se/prislista" </w:instrText>
      </w:r>
      <w:r w:rsidRPr="008A5620">
        <w:rPr>
          <w:rFonts w:ascii="Suisse Int'l" w:eastAsia="Times New Roman" w:hAnsi="Suisse Int'l" w:cs="Suisse Int'l"/>
          <w:szCs w:val="18"/>
        </w:rPr>
      </w:r>
      <w:r w:rsidRPr="008A5620">
        <w:rPr>
          <w:rFonts w:ascii="Suisse Int'l" w:eastAsia="Times New Roman" w:hAnsi="Suisse Int'l" w:cs="Suisse Int'l"/>
          <w:szCs w:val="18"/>
        </w:rPr>
        <w:fldChar w:fldCharType="separate"/>
      </w:r>
      <w:r w:rsidRPr="008A5620">
        <w:rPr>
          <w:rStyle w:val="Hyperlnk"/>
          <w:rFonts w:ascii="Suisse Int'l" w:eastAsia="Times New Roman" w:hAnsi="Suisse Int'l" w:cs="Suisse Int'l"/>
          <w:szCs w:val="18"/>
        </w:rPr>
        <w:t>www.infobric.se/prislista</w:t>
      </w:r>
      <w:r w:rsidRPr="008A5620">
        <w:rPr>
          <w:rFonts w:ascii="Suisse Int'l" w:eastAsia="Times New Roman" w:hAnsi="Suisse Int'l" w:cs="Suisse Int'l"/>
          <w:szCs w:val="18"/>
        </w:rPr>
        <w:fldChar w:fldCharType="end"/>
      </w:r>
      <w:r w:rsidR="00280A35">
        <w:rPr>
          <w:rFonts w:ascii="Suisse Int'l" w:eastAsia="Times New Roman" w:hAnsi="Suisse Int'l" w:cs="Suisse Int'l"/>
          <w:szCs w:val="18"/>
        </w:rPr>
        <w:t>.</w:t>
      </w:r>
    </w:p>
    <w:p w14:paraId="48E139E7" w14:textId="77777777" w:rsidR="00280A35" w:rsidRDefault="00280A35" w:rsidP="00B24969">
      <w:pPr>
        <w:keepNext/>
        <w:keepLines/>
        <w:spacing w:before="40" w:after="0"/>
        <w:outlineLvl w:val="1"/>
        <w:rPr>
          <w:rFonts w:ascii="Suisse Int'l" w:eastAsia="Times New Roman" w:hAnsi="Suisse Int'l" w:cs="Suisse Int'l"/>
          <w:szCs w:val="18"/>
        </w:rPr>
      </w:pPr>
    </w:p>
    <w:p w14:paraId="42AF11C0" w14:textId="77777777" w:rsidR="00721B41" w:rsidRDefault="00721B41" w:rsidP="00721B41">
      <w:pPr>
        <w:pStyle w:val="Underrubrik"/>
      </w:pPr>
      <w:r>
        <w:t>Prisändringar</w:t>
      </w:r>
    </w:p>
    <w:p w14:paraId="19F99E8E" w14:textId="44846CCF" w:rsidR="00721B41" w:rsidRDefault="00721B41" w:rsidP="00721B41">
      <w:pPr>
        <w:pStyle w:val="Underrubrik"/>
        <w:rPr>
          <w:rFonts w:ascii="Suisse Int'l" w:eastAsia="Times New Roman" w:hAnsi="Suisse Int'l" w:cs="Suisse Int'l"/>
          <w:color w:val="000000"/>
          <w:spacing w:val="0"/>
          <w:sz w:val="18"/>
          <w:szCs w:val="18"/>
        </w:rPr>
      </w:pPr>
      <w:r w:rsidRPr="00721B41">
        <w:rPr>
          <w:rFonts w:ascii="Suisse Int'l" w:eastAsia="Times New Roman" w:hAnsi="Suisse Int'l" w:cs="Suisse Int'l"/>
          <w:color w:val="000000"/>
          <w:spacing w:val="0"/>
          <w:sz w:val="18"/>
          <w:szCs w:val="18"/>
        </w:rPr>
        <w:t>Leverantören har rätt att förändra avgifterna under löpande avtalsperiod och med trettio (30) dagars varsel i händelse av prisjusteringar från Leverantörens samarbetspartners avseende i Tjänsterna ingående funktioner, förändring av skatt eller liknande allmän pålaga. Utöver prisjustering enligt ovan har Leverantören rätt att årligen justera avgifterna. De justerade avgifterna börjar gälla den 1 januari varje år och Kunden ska informeras om justeringen med trettio (30) dagars varsel.</w:t>
      </w:r>
    </w:p>
    <w:p w14:paraId="3445330D" w14:textId="77777777" w:rsidR="00721B41" w:rsidRDefault="00721B41" w:rsidP="00721B41">
      <w:pPr>
        <w:pStyle w:val="Underrubrik"/>
      </w:pPr>
      <w:r>
        <w:t>Betalningsvillkor</w:t>
      </w:r>
    </w:p>
    <w:p w14:paraId="024E34DE" w14:textId="11F4FCCC" w:rsidR="00721B41" w:rsidRDefault="00721B41" w:rsidP="00721B41">
      <w:pPr>
        <w:pStyle w:val="Underrubrik"/>
        <w:rPr>
          <w:rFonts w:ascii="Suisse Int'l" w:eastAsia="Times New Roman" w:hAnsi="Suisse Int'l" w:cs="Suisse Int'l"/>
          <w:color w:val="000000"/>
          <w:spacing w:val="0"/>
          <w:sz w:val="18"/>
          <w:szCs w:val="18"/>
        </w:rPr>
      </w:pPr>
      <w:r w:rsidRPr="00970863">
        <w:rPr>
          <w:rFonts w:ascii="Suisse Int'l" w:eastAsia="Times New Roman" w:hAnsi="Suisse Int'l" w:cs="Suisse Int'l"/>
          <w:color w:val="000000"/>
          <w:spacing w:val="0"/>
          <w:sz w:val="18"/>
          <w:szCs w:val="18"/>
        </w:rPr>
        <w:t xml:space="preserve">Tjänsterna faktureras månadsvis i efterskott med betalningsvillkor trettio (30) dagar. Vid betalningsdröjsmål utgår dröjsmålsränta enligt räntelagen (1975:635) på utestående belopp till dess att full betalning erlagts. </w:t>
      </w:r>
      <w:r w:rsidR="003B143A" w:rsidRPr="00970863">
        <w:rPr>
          <w:rFonts w:ascii="Suisse Int'l" w:eastAsia="Times New Roman" w:hAnsi="Suisse Int'l" w:cs="Suisse Int'l"/>
          <w:color w:val="000000"/>
          <w:spacing w:val="0"/>
          <w:sz w:val="18"/>
          <w:szCs w:val="18"/>
        </w:rPr>
        <w:t xml:space="preserve">Vidare har Leverantören rätt att debitera en påminnelseavgift </w:t>
      </w:r>
      <w:r w:rsidR="0083487A" w:rsidRPr="00970863">
        <w:rPr>
          <w:rFonts w:ascii="Suisse Int'l" w:eastAsia="Times New Roman" w:hAnsi="Suisse Int'l" w:cs="Suisse Int'l"/>
          <w:color w:val="000000"/>
          <w:spacing w:val="0"/>
          <w:sz w:val="18"/>
          <w:szCs w:val="18"/>
        </w:rPr>
        <w:t>om</w:t>
      </w:r>
      <w:r w:rsidR="001115B4" w:rsidRPr="00970863">
        <w:rPr>
          <w:rFonts w:ascii="Suisse Int'l" w:eastAsia="Times New Roman" w:hAnsi="Suisse Int'l" w:cs="Suisse Int'l"/>
          <w:color w:val="000000"/>
          <w:spacing w:val="0"/>
          <w:sz w:val="18"/>
          <w:szCs w:val="18"/>
        </w:rPr>
        <w:t xml:space="preserve"> </w:t>
      </w:r>
      <w:r w:rsidR="003B143A" w:rsidRPr="00970863">
        <w:rPr>
          <w:rFonts w:ascii="Suisse Int'l" w:eastAsia="Times New Roman" w:hAnsi="Suisse Int'l" w:cs="Suisse Int'l"/>
          <w:color w:val="000000"/>
          <w:spacing w:val="0"/>
          <w:sz w:val="18"/>
          <w:szCs w:val="18"/>
        </w:rPr>
        <w:t xml:space="preserve">95 kr. </w:t>
      </w:r>
      <w:r w:rsidRPr="00970863">
        <w:rPr>
          <w:rFonts w:ascii="Suisse Int'l" w:eastAsia="Times New Roman" w:hAnsi="Suisse Int'l" w:cs="Suisse Int'l"/>
          <w:color w:val="000000"/>
          <w:spacing w:val="0"/>
          <w:sz w:val="18"/>
          <w:szCs w:val="18"/>
        </w:rPr>
        <w:t>Leverantören har dessutom vid utebliven betalning rätt att utan föregående meddelande stänga av Kunden från att använda Tjänsterna till dess att full betalning erlagts.</w:t>
      </w:r>
    </w:p>
    <w:p w14:paraId="545D0EFA" w14:textId="77777777" w:rsidR="00D27198" w:rsidRDefault="00D27198">
      <w:pPr>
        <w:spacing w:line="259" w:lineRule="auto"/>
        <w:rPr>
          <w:rFonts w:ascii="Suisse Int'l Semi Bold" w:hAnsi="Suisse Int'l Semi Bold"/>
          <w:color w:val="000000" w:themeColor="text1"/>
          <w:spacing w:val="15"/>
          <w:sz w:val="36"/>
          <w:szCs w:val="36"/>
        </w:rPr>
      </w:pPr>
      <w:r>
        <w:rPr>
          <w:color w:val="000000" w:themeColor="text1"/>
          <w:sz w:val="36"/>
          <w:szCs w:val="36"/>
        </w:rPr>
        <w:br w:type="page"/>
      </w:r>
    </w:p>
    <w:p w14:paraId="45491297" w14:textId="2B436A98" w:rsidR="00721B41" w:rsidRPr="003C4E61" w:rsidRDefault="00721B41" w:rsidP="00721B41">
      <w:pPr>
        <w:pStyle w:val="Underrubrik"/>
        <w:rPr>
          <w:rFonts w:ascii="Suisse Int'l" w:eastAsia="Times New Roman" w:hAnsi="Suisse Int'l" w:cs="Suisse Int'l"/>
          <w:color w:val="000000" w:themeColor="text1"/>
          <w:spacing w:val="0"/>
          <w:sz w:val="36"/>
          <w:szCs w:val="36"/>
        </w:rPr>
      </w:pPr>
      <w:r w:rsidRPr="003C4E61">
        <w:rPr>
          <w:color w:val="000000" w:themeColor="text1"/>
          <w:sz w:val="36"/>
          <w:szCs w:val="36"/>
        </w:rPr>
        <w:lastRenderedPageBreak/>
        <w:t>Särskilda Bestämmelser</w:t>
      </w:r>
    </w:p>
    <w:p w14:paraId="3848934D" w14:textId="3EECB0D4" w:rsidR="00721B41" w:rsidRPr="00721B41" w:rsidRDefault="00721B41" w:rsidP="00721B41">
      <w:pPr>
        <w:pStyle w:val="Underrubrik"/>
        <w:rPr>
          <w:rFonts w:ascii="Suisse Int'l" w:eastAsia="Times New Roman" w:hAnsi="Suisse Int'l" w:cs="Suisse Int'l"/>
          <w:color w:val="000000"/>
          <w:spacing w:val="0"/>
          <w:sz w:val="18"/>
          <w:szCs w:val="18"/>
        </w:rPr>
      </w:pPr>
      <w:r w:rsidRPr="00721B41">
        <w:rPr>
          <w:rFonts w:ascii="Suisse Int'l" w:eastAsia="Times New Roman" w:hAnsi="Suisse Int'l" w:cs="Suisse Int'l"/>
          <w:color w:val="000000"/>
          <w:spacing w:val="0"/>
          <w:sz w:val="18"/>
          <w:szCs w:val="18"/>
        </w:rPr>
        <w:t>Leverantören är ägare till SIM-kort om inte annat avtalats. SIM-kort får inte användas för annat ändamål än till Produkterna. Missbruk av SIM-kort kan leda till omedelbar uppsägning av Avtalet och Leverantören förbehåller sig rätten till ersättning från Kunden för de kostnader som uppkommit med anledning av felaktig användning av SIM-kort.</w:t>
      </w:r>
      <w:r>
        <w:rPr>
          <w:rFonts w:ascii="Suisse Int'l" w:eastAsia="Times New Roman" w:hAnsi="Suisse Int'l" w:cs="Suisse Int'l"/>
          <w:color w:val="000000"/>
          <w:spacing w:val="0"/>
          <w:sz w:val="18"/>
          <w:szCs w:val="18"/>
        </w:rPr>
        <w:t xml:space="preserve"> </w:t>
      </w:r>
      <w:r w:rsidRPr="00721B41">
        <w:rPr>
          <w:rFonts w:ascii="Suisse Int'l" w:eastAsia="Times New Roman" w:hAnsi="Suisse Int'l" w:cs="Suisse Int'l"/>
          <w:color w:val="000000"/>
          <w:spacing w:val="0"/>
          <w:sz w:val="18"/>
          <w:szCs w:val="18"/>
        </w:rPr>
        <w:t xml:space="preserve">Leverantören har rätt att erbjuda de företag vars anställdas närvarotider registrerats i Programvaran tillgång till platsdata avseende sina anställda, dock med begränsningen att de endast får ta del av närvarotider och information om sina egna anställda. För Appen finns särskilda användarvillkor som Personal måste godkänna för att få tillgång till Appen. Kunden ansvarar mot Leverantören för Personals brott mot </w:t>
      </w:r>
      <w:proofErr w:type="spellStart"/>
      <w:r w:rsidRPr="00721B41">
        <w:rPr>
          <w:rFonts w:ascii="Suisse Int'l" w:eastAsia="Times New Roman" w:hAnsi="Suisse Int'l" w:cs="Suisse Int'l"/>
          <w:color w:val="000000"/>
          <w:spacing w:val="0"/>
          <w:sz w:val="18"/>
          <w:szCs w:val="18"/>
        </w:rPr>
        <w:t>Appens</w:t>
      </w:r>
      <w:proofErr w:type="spellEnd"/>
      <w:r w:rsidRPr="00721B41">
        <w:rPr>
          <w:rFonts w:ascii="Suisse Int'l" w:eastAsia="Times New Roman" w:hAnsi="Suisse Int'l" w:cs="Suisse Int'l"/>
          <w:color w:val="000000"/>
          <w:spacing w:val="0"/>
          <w:sz w:val="18"/>
          <w:szCs w:val="18"/>
        </w:rPr>
        <w:t xml:space="preserve"> användarvillkor.</w:t>
      </w:r>
      <w:r>
        <w:rPr>
          <w:rFonts w:ascii="Suisse Int'l" w:eastAsia="Times New Roman" w:hAnsi="Suisse Int'l" w:cs="Suisse Int'l"/>
          <w:color w:val="000000"/>
          <w:spacing w:val="0"/>
          <w:sz w:val="18"/>
          <w:szCs w:val="18"/>
        </w:rPr>
        <w:t xml:space="preserve"> </w:t>
      </w:r>
    </w:p>
    <w:p w14:paraId="4AD348E5" w14:textId="6F226A38" w:rsidR="00B24969" w:rsidRPr="003D3DE7" w:rsidRDefault="00721B41" w:rsidP="003D3DE7">
      <w:pPr>
        <w:pStyle w:val="Underrubrik"/>
        <w:rPr>
          <w:rFonts w:ascii="Suisse Int'l" w:eastAsia="Times New Roman" w:hAnsi="Suisse Int'l" w:cs="Suisse Int'l"/>
          <w:color w:val="000000"/>
          <w:spacing w:val="0"/>
          <w:sz w:val="18"/>
          <w:szCs w:val="18"/>
        </w:rPr>
      </w:pPr>
      <w:r w:rsidRPr="00721B41">
        <w:rPr>
          <w:rFonts w:ascii="Suisse Int'l" w:eastAsia="Times New Roman" w:hAnsi="Suisse Int'l" w:cs="Suisse Int'l"/>
          <w:color w:val="000000"/>
          <w:spacing w:val="0"/>
          <w:sz w:val="18"/>
          <w:szCs w:val="18"/>
        </w:rPr>
        <w:t>Vid Avtalets upphörande ska Leverantören, på Kundens begäran, förvara en backup av Kundens data, i tillämpliga fall, under en period av nittio (90) dagar från dagen för Avtalets upphörande och tillhandahålla assistans till Kunden med syfte att överföra sådan data i enlighet med Kundens instruktioner. Sådana tjänster tillhandahålls av Leverantören i enlighet med villkoren för Leverantörens vid var tid gällande avtal för tjänster och under förutsättning av att Kunden erlägger vid var tid gällande avgifter till Leverantören. Begäran om att förvara backup ska inkomma från Kunden senast inom tretton (13) dagar från att Avtalet upphört.</w:t>
      </w:r>
      <w:bookmarkEnd w:id="0"/>
    </w:p>
    <w:sectPr w:rsidR="00B24969" w:rsidRPr="003D3DE7" w:rsidSect="006A43E8">
      <w:type w:val="continuous"/>
      <w:pgSz w:w="11906" w:h="16838"/>
      <w:pgMar w:top="1843"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4253" w14:textId="77777777" w:rsidR="00825EB1" w:rsidRDefault="00825EB1">
      <w:pPr>
        <w:spacing w:after="0" w:line="240" w:lineRule="auto"/>
      </w:pPr>
      <w:r>
        <w:separator/>
      </w:r>
    </w:p>
  </w:endnote>
  <w:endnote w:type="continuationSeparator" w:id="0">
    <w:p w14:paraId="17CE0E79" w14:textId="77777777" w:rsidR="00825EB1" w:rsidRDefault="0082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panose1 w:val="020B0504000000000000"/>
    <w:charset w:val="00"/>
    <w:family w:val="swiss"/>
    <w:notTrueType/>
    <w:pitch w:val="variable"/>
    <w:sig w:usb0="00002207" w:usb1="00000000" w:usb2="00000008" w:usb3="00000000" w:csb0="000000D7" w:csb1="00000000"/>
  </w:font>
  <w:font w:name="Arial">
    <w:panose1 w:val="020B0604020202020204"/>
    <w:charset w:val="00"/>
    <w:family w:val="swiss"/>
    <w:pitch w:val="variable"/>
    <w:sig w:usb0="E0002EFF" w:usb1="C000785B" w:usb2="00000009" w:usb3="00000000" w:csb0="000001FF" w:csb1="00000000"/>
  </w:font>
  <w:font w:name="Univers LT 55">
    <w:altName w:val="Calibri"/>
    <w:charset w:val="00"/>
    <w:family w:val="auto"/>
    <w:pitch w:val="variable"/>
    <w:sig w:usb0="8000002F" w:usb1="4000004A" w:usb2="00000000" w:usb3="00000000" w:csb0="00000001" w:csb1="00000000"/>
  </w:font>
  <w:font w:name="Univers LT 47 CondensedLt">
    <w:altName w:val="Calibri"/>
    <w:charset w:val="00"/>
    <w:family w:val="auto"/>
    <w:pitch w:val="variable"/>
    <w:sig w:usb0="80000027" w:usb1="00000000" w:usb2="00000000" w:usb3="00000000" w:csb0="00000001" w:csb1="00000000"/>
  </w:font>
  <w:font w:name="Suisse Int'l Semi Bold">
    <w:panose1 w:val="020B0804000000000000"/>
    <w:charset w:val="00"/>
    <w:family w:val="swiss"/>
    <w:notTrueType/>
    <w:pitch w:val="variable"/>
    <w:sig w:usb0="00002207" w:usb1="00000000" w:usb2="00000008" w:usb3="00000000" w:csb0="000000D7" w:csb1="00000000"/>
  </w:font>
  <w:font w:name="Suisse Int'l Light">
    <w:panose1 w:val="020B0304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FACE" w14:textId="77777777" w:rsidR="00825EB1" w:rsidRDefault="00825EB1">
      <w:pPr>
        <w:spacing w:after="0" w:line="240" w:lineRule="auto"/>
      </w:pPr>
      <w:r>
        <w:separator/>
      </w:r>
    </w:p>
  </w:footnote>
  <w:footnote w:type="continuationSeparator" w:id="0">
    <w:p w14:paraId="1EF2305B" w14:textId="77777777" w:rsidR="00825EB1" w:rsidRDefault="00825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D7A5" w14:textId="29EB8F4B" w:rsidR="00D554B7" w:rsidRDefault="00D554B7" w:rsidP="00BC587E">
    <w:pPr>
      <w:pStyle w:val="Sidhuvud"/>
      <w:jc w:val="right"/>
    </w:pPr>
    <w:r>
      <w:rPr>
        <w:noProof/>
      </w:rPr>
      <w:drawing>
        <wp:anchor distT="0" distB="0" distL="114300" distR="114300" simplePos="0" relativeHeight="251670016" behindDoc="1" locked="0" layoutInCell="1" allowOverlap="1" wp14:anchorId="1979CD72" wp14:editId="22F427FF">
          <wp:simplePos x="0" y="0"/>
          <wp:positionH relativeFrom="margin">
            <wp:align>left</wp:align>
          </wp:positionH>
          <wp:positionV relativeFrom="paragraph">
            <wp:posOffset>-95885</wp:posOffset>
          </wp:positionV>
          <wp:extent cx="603713" cy="676275"/>
          <wp:effectExtent l="0" t="0" r="6350" b="0"/>
          <wp:wrapTight wrapText="bothSides">
            <wp:wrapPolygon edited="0">
              <wp:start x="0" y="0"/>
              <wp:lineTo x="0" y="20687"/>
              <wp:lineTo x="21145" y="20687"/>
              <wp:lineTo x="21145" y="0"/>
              <wp:lineTo x="0" y="0"/>
            </wp:wrapPolygon>
          </wp:wrapTight>
          <wp:docPr id="1597409127" name="Bildobjekt 1597409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ildobjekt 52"/>
                  <pic:cNvPicPr/>
                </pic:nvPicPr>
                <pic:blipFill>
                  <a:blip r:embed="rId1">
                    <a:extLst>
                      <a:ext uri="{28A0092B-C50C-407E-A947-70E740481C1C}">
                        <a14:useLocalDpi xmlns:a14="http://schemas.microsoft.com/office/drawing/2010/main" val="0"/>
                      </a:ext>
                    </a:extLst>
                  </a:blip>
                  <a:stretch>
                    <a:fillRect/>
                  </a:stretch>
                </pic:blipFill>
                <pic:spPr>
                  <a:xfrm>
                    <a:off x="0" y="0"/>
                    <a:ext cx="603713" cy="676275"/>
                  </a:xfrm>
                  <a:prstGeom prst="rect">
                    <a:avLst/>
                  </a:prstGeom>
                </pic:spPr>
              </pic:pic>
            </a:graphicData>
          </a:graphic>
        </wp:anchor>
      </w:drawing>
    </w:r>
    <w:r>
      <w:tab/>
    </w:r>
  </w:p>
  <w:p w14:paraId="0020ADB8" w14:textId="30DAC81C" w:rsidR="00D554B7" w:rsidRDefault="00D554B7" w:rsidP="00BC587E">
    <w:pPr>
      <w:pStyle w:val="Sidhuvud"/>
      <w:tabs>
        <w:tab w:val="clear" w:pos="4536"/>
        <w:tab w:val="clear" w:pos="9072"/>
        <w:tab w:val="left" w:pos="7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4BB"/>
    <w:multiLevelType w:val="multilevel"/>
    <w:tmpl w:val="1E60D28C"/>
    <w:styleLink w:val="FormatmallFlernivlistaSymbolsymbolVnster0cmHngande01"/>
    <w:lvl w:ilvl="0">
      <w:start w:val="1"/>
      <w:numFmt w:val="bullet"/>
      <w:pStyle w:val="Numreradlista2"/>
      <w:lvlText w:val=""/>
      <w:lvlJc w:val="left"/>
      <w:pPr>
        <w:ind w:left="207" w:hanging="284"/>
      </w:pPr>
      <w:rPr>
        <w:rFonts w:ascii="Symbol" w:hAnsi="Symbol" w:hint="default"/>
        <w:sz w:val="18"/>
      </w:rPr>
    </w:lvl>
    <w:lvl w:ilvl="1">
      <w:start w:val="1"/>
      <w:numFmt w:val="bullet"/>
      <w:lvlText w:val="o"/>
      <w:lvlJc w:val="left"/>
      <w:pPr>
        <w:ind w:left="490" w:hanging="283"/>
      </w:pPr>
      <w:rPr>
        <w:rFonts w:ascii="Courier New" w:hAnsi="Courier New" w:hint="default"/>
      </w:rPr>
    </w:lvl>
    <w:lvl w:ilvl="2">
      <w:start w:val="1"/>
      <w:numFmt w:val="bullet"/>
      <w:lvlText w:val=""/>
      <w:lvlJc w:val="left"/>
      <w:pPr>
        <w:ind w:left="774" w:hanging="284"/>
      </w:pPr>
      <w:rPr>
        <w:rFonts w:ascii="Wingdings" w:hAnsi="Wingdings" w:hint="default"/>
      </w:rPr>
    </w:lvl>
    <w:lvl w:ilvl="3">
      <w:start w:val="1"/>
      <w:numFmt w:val="bullet"/>
      <w:lvlText w:val=""/>
      <w:lvlJc w:val="left"/>
      <w:pPr>
        <w:ind w:left="1057" w:hanging="283"/>
      </w:pPr>
      <w:rPr>
        <w:rFonts w:ascii="Symbol" w:hAnsi="Symbol" w:hint="default"/>
      </w:rPr>
    </w:lvl>
    <w:lvl w:ilvl="4">
      <w:start w:val="1"/>
      <w:numFmt w:val="bullet"/>
      <w:lvlText w:val="o"/>
      <w:lvlJc w:val="left"/>
      <w:pPr>
        <w:ind w:left="1341" w:hanging="284"/>
      </w:pPr>
      <w:rPr>
        <w:rFonts w:ascii="Courier New" w:hAnsi="Courier New" w:hint="default"/>
      </w:rPr>
    </w:lvl>
    <w:lvl w:ilvl="5">
      <w:start w:val="1"/>
      <w:numFmt w:val="bullet"/>
      <w:lvlText w:val=""/>
      <w:lvlJc w:val="left"/>
      <w:pPr>
        <w:ind w:left="1624" w:hanging="283"/>
      </w:pPr>
      <w:rPr>
        <w:rFonts w:ascii="Wingdings" w:hAnsi="Wingdings" w:hint="default"/>
      </w:rPr>
    </w:lvl>
    <w:lvl w:ilvl="6">
      <w:start w:val="1"/>
      <w:numFmt w:val="bullet"/>
      <w:lvlText w:val=""/>
      <w:lvlJc w:val="left"/>
      <w:pPr>
        <w:ind w:left="1908" w:hanging="284"/>
      </w:pPr>
      <w:rPr>
        <w:rFonts w:ascii="Symbol" w:hAnsi="Symbol" w:hint="default"/>
      </w:rPr>
    </w:lvl>
    <w:lvl w:ilvl="7">
      <w:start w:val="1"/>
      <w:numFmt w:val="bullet"/>
      <w:lvlText w:val="o"/>
      <w:lvlJc w:val="left"/>
      <w:pPr>
        <w:ind w:left="2191" w:hanging="283"/>
      </w:pPr>
      <w:rPr>
        <w:rFonts w:ascii="Courier New" w:hAnsi="Courier New" w:hint="default"/>
      </w:rPr>
    </w:lvl>
    <w:lvl w:ilvl="8">
      <w:start w:val="1"/>
      <w:numFmt w:val="bullet"/>
      <w:lvlText w:val=""/>
      <w:lvlJc w:val="left"/>
      <w:pPr>
        <w:ind w:left="2475" w:hanging="284"/>
      </w:pPr>
      <w:rPr>
        <w:rFonts w:ascii="Wingdings" w:hAnsi="Wingdings" w:hint="default"/>
      </w:rPr>
    </w:lvl>
  </w:abstractNum>
  <w:abstractNum w:abstractNumId="1" w15:restartNumberingAfterBreak="0">
    <w:nsid w:val="05AD62D4"/>
    <w:multiLevelType w:val="multilevel"/>
    <w:tmpl w:val="B36CDD70"/>
    <w:lvl w:ilvl="0">
      <w:start w:val="1"/>
      <w:numFmt w:val="decimal"/>
      <w:pStyle w:val="Rubrik1Nummerlista1"/>
      <w:lvlText w:val="%1."/>
      <w:lvlJc w:val="left"/>
      <w:pPr>
        <w:ind w:left="404" w:hanging="286"/>
      </w:pPr>
      <w:rPr>
        <w:rFonts w:ascii="Suisse Int'l" w:eastAsia="Arial" w:hAnsi="Suisse Int'l" w:hint="default"/>
        <w:b/>
        <w:bCs/>
        <w:spacing w:val="-1"/>
        <w:sz w:val="20"/>
        <w:szCs w:val="20"/>
      </w:rPr>
    </w:lvl>
    <w:lvl w:ilvl="1">
      <w:start w:val="1"/>
      <w:numFmt w:val="decimal"/>
      <w:pStyle w:val="Numreradbrdtext"/>
      <w:lvlText w:val="%1.%2"/>
      <w:lvlJc w:val="left"/>
      <w:pPr>
        <w:ind w:left="118" w:hanging="286"/>
      </w:pPr>
      <w:rPr>
        <w:rFonts w:ascii="Arial" w:eastAsia="Arial" w:hAnsi="Arial" w:hint="default"/>
        <w:spacing w:val="-1"/>
        <w:sz w:val="16"/>
        <w:szCs w:val="16"/>
      </w:rPr>
    </w:lvl>
    <w:lvl w:ilvl="2">
      <w:start w:val="1"/>
      <w:numFmt w:val="lowerRoman"/>
      <w:lvlText w:val="(%3)"/>
      <w:lvlJc w:val="left"/>
      <w:pPr>
        <w:ind w:left="685" w:hanging="425"/>
      </w:pPr>
      <w:rPr>
        <w:rFonts w:ascii="Arial" w:eastAsia="Arial" w:hAnsi="Arial" w:hint="default"/>
        <w:spacing w:val="-1"/>
        <w:sz w:val="16"/>
        <w:szCs w:val="16"/>
      </w:rPr>
    </w:lvl>
    <w:lvl w:ilvl="3">
      <w:start w:val="1"/>
      <w:numFmt w:val="bullet"/>
      <w:lvlText w:val="•"/>
      <w:lvlJc w:val="left"/>
      <w:pPr>
        <w:ind w:left="685" w:hanging="425"/>
      </w:pPr>
      <w:rPr>
        <w:rFonts w:hint="default"/>
      </w:rPr>
    </w:lvl>
    <w:lvl w:ilvl="4">
      <w:start w:val="1"/>
      <w:numFmt w:val="bullet"/>
      <w:lvlText w:val="•"/>
      <w:lvlJc w:val="left"/>
      <w:pPr>
        <w:ind w:left="685" w:hanging="425"/>
      </w:pPr>
      <w:rPr>
        <w:rFonts w:hint="default"/>
      </w:rPr>
    </w:lvl>
    <w:lvl w:ilvl="5">
      <w:start w:val="1"/>
      <w:numFmt w:val="bullet"/>
      <w:lvlText w:val="•"/>
      <w:lvlJc w:val="left"/>
      <w:pPr>
        <w:ind w:left="482" w:hanging="425"/>
      </w:pPr>
      <w:rPr>
        <w:rFonts w:hint="default"/>
      </w:rPr>
    </w:lvl>
    <w:lvl w:ilvl="6">
      <w:start w:val="1"/>
      <w:numFmt w:val="bullet"/>
      <w:lvlText w:val="•"/>
      <w:lvlJc w:val="left"/>
      <w:pPr>
        <w:ind w:left="279" w:hanging="425"/>
      </w:pPr>
      <w:rPr>
        <w:rFonts w:hint="default"/>
      </w:rPr>
    </w:lvl>
    <w:lvl w:ilvl="7">
      <w:start w:val="1"/>
      <w:numFmt w:val="bullet"/>
      <w:lvlText w:val="•"/>
      <w:lvlJc w:val="left"/>
      <w:pPr>
        <w:ind w:left="75" w:hanging="425"/>
      </w:pPr>
      <w:rPr>
        <w:rFonts w:hint="default"/>
      </w:rPr>
    </w:lvl>
    <w:lvl w:ilvl="8">
      <w:start w:val="1"/>
      <w:numFmt w:val="bullet"/>
      <w:lvlText w:val="•"/>
      <w:lvlJc w:val="left"/>
      <w:pPr>
        <w:ind w:left="-128" w:hanging="425"/>
      </w:pPr>
      <w:rPr>
        <w:rFonts w:hint="default"/>
      </w:rPr>
    </w:lvl>
  </w:abstractNum>
  <w:abstractNum w:abstractNumId="2" w15:restartNumberingAfterBreak="0">
    <w:nsid w:val="06A5284D"/>
    <w:multiLevelType w:val="multilevel"/>
    <w:tmpl w:val="10A855C4"/>
    <w:styleLink w:val="FormatmallFlernivlistaSymbolsymbolVnster0cmHngande0"/>
    <w:lvl w:ilvl="0">
      <w:start w:val="1"/>
      <w:numFmt w:val="bullet"/>
      <w:pStyle w:val="Punktlista3"/>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3" w15:restartNumberingAfterBreak="0">
    <w:nsid w:val="0793323D"/>
    <w:multiLevelType w:val="multilevel"/>
    <w:tmpl w:val="FFEA82E0"/>
    <w:styleLink w:val="FormatmallFlernivlistaVnster0cmHngande05cm"/>
    <w:lvl w:ilvl="0">
      <w:start w:val="1"/>
      <w:numFmt w:val="decimal"/>
      <w:pStyle w:val="Punktlista5"/>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 w15:restartNumberingAfterBreak="0">
    <w:nsid w:val="0F1E34B0"/>
    <w:multiLevelType w:val="hybridMultilevel"/>
    <w:tmpl w:val="2930880C"/>
    <w:lvl w:ilvl="0" w:tplc="041D0001">
      <w:start w:val="1"/>
      <w:numFmt w:val="bullet"/>
      <w:pStyle w:val="Numreradlista4"/>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61A24D8"/>
    <w:multiLevelType w:val="hybridMultilevel"/>
    <w:tmpl w:val="4A4E1196"/>
    <w:lvl w:ilvl="0" w:tplc="B914E9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7C68"/>
    <w:multiLevelType w:val="multilevel"/>
    <w:tmpl w:val="EC54E50C"/>
    <w:styleLink w:val="FormatmallPunktlistaSymbolsymbolVnster063cmHngande0"/>
    <w:lvl w:ilvl="0">
      <w:start w:val="1"/>
      <w:numFmt w:val="bullet"/>
      <w:pStyle w:val="Punktlista"/>
      <w:lvlText w:val=""/>
      <w:lvlJc w:val="left"/>
      <w:pPr>
        <w:ind w:left="720" w:hanging="720"/>
      </w:pPr>
      <w:rPr>
        <w:rFonts w:ascii="Symbol" w:hAnsi="Symbol" w:hint="default"/>
        <w:sz w:val="18"/>
      </w:rPr>
    </w:lvl>
    <w:lvl w:ilvl="1">
      <w:start w:val="1"/>
      <w:numFmt w:val="bullet"/>
      <w:lvlText w:val="o"/>
      <w:lvlJc w:val="left"/>
      <w:pPr>
        <w:ind w:left="1440" w:hanging="1083"/>
      </w:pPr>
      <w:rPr>
        <w:rFonts w:ascii="Courier New" w:hAnsi="Courier New" w:hint="default"/>
      </w:rPr>
    </w:lvl>
    <w:lvl w:ilvl="2">
      <w:start w:val="1"/>
      <w:numFmt w:val="bullet"/>
      <w:lvlText w:val=""/>
      <w:lvlJc w:val="left"/>
      <w:pPr>
        <w:ind w:left="2160" w:hanging="1083"/>
      </w:pPr>
      <w:rPr>
        <w:rFonts w:ascii="Wingdings" w:hAnsi="Wingdings" w:hint="default"/>
      </w:rPr>
    </w:lvl>
    <w:lvl w:ilvl="3">
      <w:start w:val="1"/>
      <w:numFmt w:val="bullet"/>
      <w:lvlText w:val=""/>
      <w:lvlJc w:val="left"/>
      <w:pPr>
        <w:ind w:left="2880" w:hanging="1083"/>
      </w:pPr>
      <w:rPr>
        <w:rFonts w:ascii="Symbol" w:hAnsi="Symbol" w:hint="default"/>
      </w:rPr>
    </w:lvl>
    <w:lvl w:ilvl="4">
      <w:start w:val="1"/>
      <w:numFmt w:val="bullet"/>
      <w:lvlText w:val="o"/>
      <w:lvlJc w:val="left"/>
      <w:pPr>
        <w:ind w:left="3600" w:hanging="1083"/>
      </w:pPr>
      <w:rPr>
        <w:rFonts w:ascii="Courier New" w:hAnsi="Courier New" w:hint="default"/>
      </w:rPr>
    </w:lvl>
    <w:lvl w:ilvl="5">
      <w:start w:val="1"/>
      <w:numFmt w:val="bullet"/>
      <w:lvlText w:val=""/>
      <w:lvlJc w:val="left"/>
      <w:pPr>
        <w:ind w:left="4320" w:hanging="1082"/>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7" w15:restartNumberingAfterBreak="0">
    <w:nsid w:val="198D739F"/>
    <w:multiLevelType w:val="multilevel"/>
    <w:tmpl w:val="2788D52E"/>
    <w:styleLink w:val="FormatmallPunktlistaSymbolsymbolVnster063cmHngande02"/>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8" w15:restartNumberingAfterBreak="0">
    <w:nsid w:val="19D411C0"/>
    <w:multiLevelType w:val="multilevel"/>
    <w:tmpl w:val="6972C93A"/>
    <w:styleLink w:val="FormatmallNumreradlistaVnster063cmHngande063cm1"/>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9" w15:restartNumberingAfterBreak="0">
    <w:nsid w:val="20256D6F"/>
    <w:multiLevelType w:val="multilevel"/>
    <w:tmpl w:val="C45CAF72"/>
    <w:styleLink w:val="FormatmallPunktlistaSymbolsymbolVnster063cmHngande03"/>
    <w:lvl w:ilvl="0">
      <w:start w:val="1"/>
      <w:numFmt w:val="bullet"/>
      <w:pStyle w:val="Punktlista1"/>
      <w:lvlText w:val=""/>
      <w:lvlJc w:val="left"/>
      <w:pPr>
        <w:ind w:left="567" w:hanging="283"/>
      </w:pPr>
      <w:rPr>
        <w:rFonts w:ascii="Symbol" w:hAnsi="Symbol" w:hint="default"/>
        <w:sz w:val="18"/>
      </w:rPr>
    </w:lvl>
    <w:lvl w:ilvl="1">
      <w:start w:val="1"/>
      <w:numFmt w:val="bullet"/>
      <w:pStyle w:val="Punktlista21"/>
      <w:lvlText w:val="o"/>
      <w:lvlJc w:val="left"/>
      <w:pPr>
        <w:ind w:left="851" w:hanging="284"/>
      </w:pPr>
      <w:rPr>
        <w:rFonts w:ascii="Courier New" w:hAnsi="Courier New" w:hint="default"/>
      </w:rPr>
    </w:lvl>
    <w:lvl w:ilvl="2">
      <w:start w:val="1"/>
      <w:numFmt w:val="bullet"/>
      <w:pStyle w:val="Punktlista31"/>
      <w:lvlText w:val=""/>
      <w:lvlJc w:val="left"/>
      <w:pPr>
        <w:ind w:left="1134" w:hanging="283"/>
      </w:pPr>
      <w:rPr>
        <w:rFonts w:ascii="Wingdings" w:hAnsi="Wingdings" w:hint="default"/>
      </w:rPr>
    </w:lvl>
    <w:lvl w:ilvl="3">
      <w:start w:val="1"/>
      <w:numFmt w:val="bullet"/>
      <w:pStyle w:val="Punktlista41"/>
      <w:lvlText w:val=""/>
      <w:lvlJc w:val="left"/>
      <w:pPr>
        <w:ind w:left="1418" w:hanging="284"/>
      </w:pPr>
      <w:rPr>
        <w:rFonts w:ascii="Symbol" w:hAnsi="Symbol" w:hint="default"/>
      </w:rPr>
    </w:lvl>
    <w:lvl w:ilvl="4">
      <w:start w:val="1"/>
      <w:numFmt w:val="bullet"/>
      <w:pStyle w:val="Punktlista51"/>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0" w15:restartNumberingAfterBreak="0">
    <w:nsid w:val="20A35000"/>
    <w:multiLevelType w:val="multilevel"/>
    <w:tmpl w:val="10E81046"/>
    <w:lvl w:ilvl="0">
      <w:start w:val="1"/>
      <w:numFmt w:val="decimal"/>
      <w:pStyle w:val="G1"/>
      <w:lvlText w:val="%1."/>
      <w:lvlJc w:val="left"/>
      <w:pPr>
        <w:tabs>
          <w:tab w:val="num" w:pos="851"/>
        </w:tabs>
        <w:ind w:left="851" w:hanging="851"/>
      </w:pPr>
      <w:rPr>
        <w:rFonts w:ascii="Suisse Int'l" w:hAnsi="Suisse Int'l" w:cs="Arial" w:hint="default"/>
        <w:b/>
        <w:i w:val="0"/>
        <w:sz w:val="18"/>
        <w:szCs w:val="18"/>
      </w:rPr>
    </w:lvl>
    <w:lvl w:ilvl="1">
      <w:start w:val="1"/>
      <w:numFmt w:val="decimal"/>
      <w:pStyle w:val="G2"/>
      <w:lvlText w:val="%1.%2."/>
      <w:lvlJc w:val="left"/>
      <w:pPr>
        <w:tabs>
          <w:tab w:val="num" w:pos="851"/>
        </w:tabs>
        <w:ind w:left="851" w:hanging="851"/>
      </w:pPr>
      <w:rPr>
        <w:rFonts w:ascii="Suisse Int'l" w:hAnsi="Suisse Int'l" w:cs="Arial" w:hint="default"/>
        <w:b w:val="0"/>
        <w:i w:val="0"/>
        <w:sz w:val="18"/>
        <w:szCs w:val="18"/>
      </w:rPr>
    </w:lvl>
    <w:lvl w:ilvl="2">
      <w:start w:val="1"/>
      <w:numFmt w:val="decimal"/>
      <w:pStyle w:val="G3"/>
      <w:lvlText w:val="%1.%2.%3."/>
      <w:lvlJc w:val="left"/>
      <w:pPr>
        <w:tabs>
          <w:tab w:val="num" w:pos="851"/>
        </w:tabs>
        <w:ind w:left="851" w:hanging="851"/>
      </w:pPr>
      <w:rPr>
        <w:rFonts w:hint="default"/>
        <w:b w:val="0"/>
        <w:i w:val="0"/>
      </w:rPr>
    </w:lvl>
    <w:lvl w:ilvl="3">
      <w:start w:val="1"/>
      <w:numFmt w:val="lowerLetter"/>
      <w:pStyle w:val="G4"/>
      <w:lvlText w:val="%4)"/>
      <w:lvlJc w:val="left"/>
      <w:pPr>
        <w:tabs>
          <w:tab w:val="num" w:pos="851"/>
        </w:tabs>
        <w:ind w:left="1418" w:hanging="567"/>
      </w:pPr>
      <w:rPr>
        <w:rFonts w:ascii="Arial" w:hAnsi="Arial" w:cs="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0601767"/>
    <w:multiLevelType w:val="hybridMultilevel"/>
    <w:tmpl w:val="1A70809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34722A34"/>
    <w:multiLevelType w:val="hybridMultilevel"/>
    <w:tmpl w:val="9C447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344BAD"/>
    <w:multiLevelType w:val="multilevel"/>
    <w:tmpl w:val="74EAC9DE"/>
    <w:styleLink w:val="FormatmallNumreradlistaVnster063cmHngande063cm2"/>
    <w:lvl w:ilvl="0">
      <w:start w:val="1"/>
      <w:numFmt w:val="decimal"/>
      <w:pStyle w:val="Numreradlista1"/>
      <w:lvlText w:val="%1."/>
      <w:lvlJc w:val="left"/>
      <w:pPr>
        <w:ind w:left="567" w:hanging="283"/>
      </w:pPr>
      <w:rPr>
        <w:rFonts w:ascii="Univers LT 55" w:hAnsi="Univers LT 55" w:hint="default"/>
        <w:sz w:val="18"/>
      </w:rPr>
    </w:lvl>
    <w:lvl w:ilvl="1">
      <w:start w:val="1"/>
      <w:numFmt w:val="lowerLetter"/>
      <w:pStyle w:val="Numreradlista21"/>
      <w:lvlText w:val="%2."/>
      <w:lvlJc w:val="left"/>
      <w:pPr>
        <w:ind w:left="851" w:hanging="284"/>
      </w:pPr>
      <w:rPr>
        <w:rFonts w:hint="default"/>
      </w:rPr>
    </w:lvl>
    <w:lvl w:ilvl="2">
      <w:start w:val="1"/>
      <w:numFmt w:val="lowerRoman"/>
      <w:pStyle w:val="Numreradlista31"/>
      <w:lvlText w:val="%3."/>
      <w:lvlJc w:val="left"/>
      <w:pPr>
        <w:ind w:left="1134" w:hanging="283"/>
      </w:pPr>
      <w:rPr>
        <w:rFonts w:hint="default"/>
      </w:rPr>
    </w:lvl>
    <w:lvl w:ilvl="3">
      <w:start w:val="1"/>
      <w:numFmt w:val="decimal"/>
      <w:pStyle w:val="Numreradlista41"/>
      <w:lvlText w:val="%4."/>
      <w:lvlJc w:val="left"/>
      <w:pPr>
        <w:ind w:left="1418" w:hanging="284"/>
      </w:pPr>
      <w:rPr>
        <w:rFonts w:hint="default"/>
      </w:rPr>
    </w:lvl>
    <w:lvl w:ilvl="4">
      <w:start w:val="1"/>
      <w:numFmt w:val="lowerLetter"/>
      <w:pStyle w:val="Numreradlista51"/>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4" w15:restartNumberingAfterBreak="0">
    <w:nsid w:val="3C467A94"/>
    <w:multiLevelType w:val="hybridMultilevel"/>
    <w:tmpl w:val="C734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F2B5B"/>
    <w:multiLevelType w:val="multilevel"/>
    <w:tmpl w:val="5978B1D2"/>
    <w:styleLink w:val="Glimstedt1"/>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582D03"/>
    <w:multiLevelType w:val="hybridMultilevel"/>
    <w:tmpl w:val="133400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BB36FA"/>
    <w:multiLevelType w:val="multilevel"/>
    <w:tmpl w:val="49769264"/>
    <w:styleLink w:val="FormatmallPunktlistaSymbolsymbolVnster063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8" w15:restartNumberingAfterBreak="0">
    <w:nsid w:val="51E041A3"/>
    <w:multiLevelType w:val="multilevel"/>
    <w:tmpl w:val="041D0025"/>
    <w:lvl w:ilvl="0">
      <w:start w:val="1"/>
      <w:numFmt w:val="decimal"/>
      <w:pStyle w:val="Numreradlista3"/>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85E4E9E"/>
    <w:multiLevelType w:val="hybridMultilevel"/>
    <w:tmpl w:val="B5422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2D34EE"/>
    <w:multiLevelType w:val="multilevel"/>
    <w:tmpl w:val="47945F18"/>
    <w:styleLink w:val="FormatmallNumreradlistaVnster063cmHngande063cm"/>
    <w:lvl w:ilvl="0">
      <w:start w:val="1"/>
      <w:numFmt w:val="decimal"/>
      <w:pStyle w:val="Punktlista4"/>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righ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righ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21" w15:restartNumberingAfterBreak="0">
    <w:nsid w:val="6A2B4342"/>
    <w:multiLevelType w:val="multilevel"/>
    <w:tmpl w:val="CBE6BC5A"/>
    <w:styleLink w:val="FormatmallFlernivlistaSymbolsymbolVnster0cmHngande1"/>
    <w:lvl w:ilvl="0">
      <w:start w:val="1"/>
      <w:numFmt w:val="bullet"/>
      <w:pStyle w:val="Punktlista2"/>
      <w:lvlText w:val=""/>
      <w:lvlJc w:val="left"/>
      <w:pPr>
        <w:ind w:left="454" w:hanging="454"/>
      </w:pPr>
      <w:rPr>
        <w:rFonts w:ascii="Symbol" w:hAnsi="Symbol" w:hint="default"/>
        <w:sz w:val="18"/>
      </w:rPr>
    </w:lvl>
    <w:lvl w:ilvl="1">
      <w:start w:val="1"/>
      <w:numFmt w:val="bullet"/>
      <w:lvlText w:val="o"/>
      <w:lvlJc w:val="left"/>
      <w:pPr>
        <w:ind w:left="794" w:hanging="454"/>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22" w15:restartNumberingAfterBreak="0">
    <w:nsid w:val="6D37234B"/>
    <w:multiLevelType w:val="multilevel"/>
    <w:tmpl w:val="34F88A3C"/>
    <w:lvl w:ilvl="0">
      <w:start w:val="1"/>
      <w:numFmt w:val="decimal"/>
      <w:pStyle w:val="Numreradlista"/>
      <w:lvlText w:val="%1."/>
      <w:lvlJc w:val="left"/>
      <w:pPr>
        <w:ind w:left="360" w:hanging="360"/>
      </w:pPr>
      <w:rPr>
        <w:rFonts w:hint="default"/>
      </w:rPr>
    </w:lvl>
    <w:lvl w:ilvl="1">
      <w:start w:val="1"/>
      <w:numFmt w:val="decimal"/>
      <w:pStyle w:val="Fretagsnamn1"/>
      <w:lvlText w:val="%1.%2"/>
      <w:lvlJc w:val="left"/>
      <w:pPr>
        <w:ind w:left="576" w:hanging="576"/>
      </w:pPr>
      <w:rPr>
        <w:rFonts w:hint="default"/>
      </w:rPr>
    </w:lvl>
    <w:lvl w:ilvl="2">
      <w:start w:val="1"/>
      <w:numFmt w:val="decimal"/>
      <w:pStyle w:val="Rubrik31"/>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1"/>
      <w:lvlText w:val="%1.%2.%3.%4"/>
      <w:lvlJc w:val="left"/>
      <w:pPr>
        <w:ind w:left="864" w:hanging="864"/>
      </w:pPr>
      <w:rPr>
        <w:rFonts w:hint="default"/>
      </w:rPr>
    </w:lvl>
    <w:lvl w:ilvl="4">
      <w:start w:val="1"/>
      <w:numFmt w:val="decimal"/>
      <w:pStyle w:val="Rubrik51"/>
      <w:lvlText w:val="%1.%2.%3.%4.%5"/>
      <w:lvlJc w:val="left"/>
      <w:pPr>
        <w:ind w:left="1008" w:hanging="1008"/>
      </w:pPr>
      <w:rPr>
        <w:rFonts w:hint="default"/>
      </w:rPr>
    </w:lvl>
    <w:lvl w:ilvl="5">
      <w:start w:val="1"/>
      <w:numFmt w:val="decimal"/>
      <w:pStyle w:val="Rubrik61"/>
      <w:lvlText w:val="%1.%2.%3.%4.%5.%6"/>
      <w:lvlJc w:val="left"/>
      <w:pPr>
        <w:ind w:left="1152" w:hanging="1152"/>
      </w:pPr>
      <w:rPr>
        <w:rFonts w:hint="default"/>
      </w:rPr>
    </w:lvl>
    <w:lvl w:ilvl="6">
      <w:start w:val="1"/>
      <w:numFmt w:val="decimal"/>
      <w:pStyle w:val="Rubrik71"/>
      <w:lvlText w:val="%1.%2.%3.%4.%5.%6.%7"/>
      <w:lvlJc w:val="left"/>
      <w:pPr>
        <w:ind w:left="1296" w:hanging="1296"/>
      </w:pPr>
      <w:rPr>
        <w:rFonts w:hint="default"/>
      </w:rPr>
    </w:lvl>
    <w:lvl w:ilvl="7">
      <w:start w:val="1"/>
      <w:numFmt w:val="decimal"/>
      <w:pStyle w:val="Rubrik81"/>
      <w:lvlText w:val="%1.%2.%3.%4.%5.%6.%7.%8"/>
      <w:lvlJc w:val="left"/>
      <w:pPr>
        <w:ind w:left="1440" w:hanging="1440"/>
      </w:pPr>
      <w:rPr>
        <w:rFonts w:hint="default"/>
      </w:rPr>
    </w:lvl>
    <w:lvl w:ilvl="8">
      <w:start w:val="1"/>
      <w:numFmt w:val="decimal"/>
      <w:pStyle w:val="Rubrik91"/>
      <w:lvlText w:val="%1.%2.%3.%4.%5.%6.%7.%8.%9"/>
      <w:lvlJc w:val="left"/>
      <w:pPr>
        <w:ind w:left="1584" w:hanging="1584"/>
      </w:pPr>
      <w:rPr>
        <w:rFonts w:hint="default"/>
      </w:rPr>
    </w:lvl>
  </w:abstractNum>
  <w:abstractNum w:abstractNumId="23" w15:restartNumberingAfterBreak="0">
    <w:nsid w:val="715527DC"/>
    <w:multiLevelType w:val="multilevel"/>
    <w:tmpl w:val="041D001F"/>
    <w:lvl w:ilvl="0">
      <w:start w:val="1"/>
      <w:numFmt w:val="decimal"/>
      <w:pStyle w:val="Numreradlista5"/>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ED3410"/>
    <w:multiLevelType w:val="multilevel"/>
    <w:tmpl w:val="C45CAF72"/>
    <w:numStyleLink w:val="FormatmallPunktlistaSymbolsymbolVnster063cmHngande03"/>
  </w:abstractNum>
  <w:num w:numId="1" w16cid:durableId="1011180572">
    <w:abstractNumId w:val="22"/>
  </w:num>
  <w:num w:numId="2" w16cid:durableId="1833597286">
    <w:abstractNumId w:val="0"/>
  </w:num>
  <w:num w:numId="3" w16cid:durableId="839193772">
    <w:abstractNumId w:val="18"/>
    <w:lvlOverride w:ilvl="0">
      <w:lvl w:ilvl="0">
        <w:start w:val="1"/>
        <w:numFmt w:val="decimal"/>
        <w:pStyle w:val="Numreradlista3"/>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060518014">
    <w:abstractNumId w:val="4"/>
  </w:num>
  <w:num w:numId="5" w16cid:durableId="2117170188">
    <w:abstractNumId w:val="23"/>
  </w:num>
  <w:num w:numId="6" w16cid:durableId="1694450851">
    <w:abstractNumId w:val="6"/>
  </w:num>
  <w:num w:numId="7" w16cid:durableId="164515738">
    <w:abstractNumId w:val="21"/>
  </w:num>
  <w:num w:numId="8" w16cid:durableId="1669284311">
    <w:abstractNumId w:val="2"/>
  </w:num>
  <w:num w:numId="9" w16cid:durableId="1950970638">
    <w:abstractNumId w:val="20"/>
  </w:num>
  <w:num w:numId="10" w16cid:durableId="1649213912">
    <w:abstractNumId w:val="3"/>
  </w:num>
  <w:num w:numId="11" w16cid:durableId="1886521041">
    <w:abstractNumId w:val="17"/>
  </w:num>
  <w:num w:numId="12" w16cid:durableId="174072936">
    <w:abstractNumId w:val="8"/>
  </w:num>
  <w:num w:numId="13" w16cid:durableId="1265767250">
    <w:abstractNumId w:val="7"/>
  </w:num>
  <w:num w:numId="14" w16cid:durableId="315651111">
    <w:abstractNumId w:val="13"/>
  </w:num>
  <w:num w:numId="15" w16cid:durableId="1163350485">
    <w:abstractNumId w:val="9"/>
  </w:num>
  <w:num w:numId="16" w16cid:durableId="1492793254">
    <w:abstractNumId w:val="24"/>
  </w:num>
  <w:num w:numId="17" w16cid:durableId="485438061">
    <w:abstractNumId w:val="1"/>
  </w:num>
  <w:num w:numId="18" w16cid:durableId="1146120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309488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16cid:durableId="1007174576">
    <w:abstractNumId w:val="10"/>
  </w:num>
  <w:num w:numId="21" w16cid:durableId="491677050">
    <w:abstractNumId w:val="15"/>
  </w:num>
  <w:num w:numId="22" w16cid:durableId="1070808708">
    <w:abstractNumId w:val="5"/>
  </w:num>
  <w:num w:numId="23" w16cid:durableId="983124045">
    <w:abstractNumId w:val="16"/>
  </w:num>
  <w:num w:numId="24" w16cid:durableId="1448818785">
    <w:abstractNumId w:val="19"/>
  </w:num>
  <w:num w:numId="25" w16cid:durableId="1804545333">
    <w:abstractNumId w:val="12"/>
  </w:num>
  <w:num w:numId="26" w16cid:durableId="1682273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6679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7427098">
    <w:abstractNumId w:val="14"/>
  </w:num>
  <w:num w:numId="29" w16cid:durableId="146161300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58"/>
    <w:rsid w:val="000007B2"/>
    <w:rsid w:val="000022B9"/>
    <w:rsid w:val="00004EC5"/>
    <w:rsid w:val="0000722D"/>
    <w:rsid w:val="000101EB"/>
    <w:rsid w:val="00011546"/>
    <w:rsid w:val="000137D3"/>
    <w:rsid w:val="00014993"/>
    <w:rsid w:val="000204B9"/>
    <w:rsid w:val="00023A2C"/>
    <w:rsid w:val="00026D0A"/>
    <w:rsid w:val="0003428E"/>
    <w:rsid w:val="00036C08"/>
    <w:rsid w:val="00040541"/>
    <w:rsid w:val="00043B3A"/>
    <w:rsid w:val="00043FD4"/>
    <w:rsid w:val="000442DC"/>
    <w:rsid w:val="00052EB0"/>
    <w:rsid w:val="0005373E"/>
    <w:rsid w:val="00056E64"/>
    <w:rsid w:val="0006197B"/>
    <w:rsid w:val="00064039"/>
    <w:rsid w:val="00066A78"/>
    <w:rsid w:val="00070A28"/>
    <w:rsid w:val="00073D67"/>
    <w:rsid w:val="00077A07"/>
    <w:rsid w:val="0008053B"/>
    <w:rsid w:val="00081411"/>
    <w:rsid w:val="00084DF5"/>
    <w:rsid w:val="00090053"/>
    <w:rsid w:val="000911F1"/>
    <w:rsid w:val="00091A8A"/>
    <w:rsid w:val="00092562"/>
    <w:rsid w:val="0009418E"/>
    <w:rsid w:val="00094433"/>
    <w:rsid w:val="000958C5"/>
    <w:rsid w:val="00096E95"/>
    <w:rsid w:val="000A0395"/>
    <w:rsid w:val="000A05DA"/>
    <w:rsid w:val="000A2990"/>
    <w:rsid w:val="000A379C"/>
    <w:rsid w:val="000A6B39"/>
    <w:rsid w:val="000A6C68"/>
    <w:rsid w:val="000A78CC"/>
    <w:rsid w:val="000B0CCF"/>
    <w:rsid w:val="000B2918"/>
    <w:rsid w:val="000B3E6E"/>
    <w:rsid w:val="000B4D68"/>
    <w:rsid w:val="000B5839"/>
    <w:rsid w:val="000B6767"/>
    <w:rsid w:val="000B6905"/>
    <w:rsid w:val="000C0B5F"/>
    <w:rsid w:val="000C0F10"/>
    <w:rsid w:val="000C1E93"/>
    <w:rsid w:val="000C36E6"/>
    <w:rsid w:val="000D1E12"/>
    <w:rsid w:val="000D2D58"/>
    <w:rsid w:val="000D3613"/>
    <w:rsid w:val="000D61AC"/>
    <w:rsid w:val="000E0657"/>
    <w:rsid w:val="000E1A1C"/>
    <w:rsid w:val="000E1F3F"/>
    <w:rsid w:val="000E2FF1"/>
    <w:rsid w:val="000E32F5"/>
    <w:rsid w:val="000E35D5"/>
    <w:rsid w:val="000E504A"/>
    <w:rsid w:val="000E59A1"/>
    <w:rsid w:val="000E6A80"/>
    <w:rsid w:val="000E7C32"/>
    <w:rsid w:val="000F4373"/>
    <w:rsid w:val="000F4939"/>
    <w:rsid w:val="000F54DB"/>
    <w:rsid w:val="000F7046"/>
    <w:rsid w:val="00102CAF"/>
    <w:rsid w:val="001074DB"/>
    <w:rsid w:val="00110C0E"/>
    <w:rsid w:val="001115B4"/>
    <w:rsid w:val="00112C87"/>
    <w:rsid w:val="00116506"/>
    <w:rsid w:val="00123901"/>
    <w:rsid w:val="00123C81"/>
    <w:rsid w:val="00123FB9"/>
    <w:rsid w:val="00127904"/>
    <w:rsid w:val="00130489"/>
    <w:rsid w:val="001330F7"/>
    <w:rsid w:val="001342EC"/>
    <w:rsid w:val="001355BB"/>
    <w:rsid w:val="00137AB8"/>
    <w:rsid w:val="001412E2"/>
    <w:rsid w:val="0014304C"/>
    <w:rsid w:val="00144E62"/>
    <w:rsid w:val="00144F7D"/>
    <w:rsid w:val="00145A90"/>
    <w:rsid w:val="00146647"/>
    <w:rsid w:val="00156185"/>
    <w:rsid w:val="00156628"/>
    <w:rsid w:val="00157CDC"/>
    <w:rsid w:val="00157D95"/>
    <w:rsid w:val="00160586"/>
    <w:rsid w:val="00166AC3"/>
    <w:rsid w:val="001706C4"/>
    <w:rsid w:val="0017287F"/>
    <w:rsid w:val="00173E0D"/>
    <w:rsid w:val="00174513"/>
    <w:rsid w:val="001759A0"/>
    <w:rsid w:val="00176030"/>
    <w:rsid w:val="00181B63"/>
    <w:rsid w:val="001855FB"/>
    <w:rsid w:val="00190B11"/>
    <w:rsid w:val="001A1AFC"/>
    <w:rsid w:val="001A290E"/>
    <w:rsid w:val="001A7ED3"/>
    <w:rsid w:val="001B001B"/>
    <w:rsid w:val="001B0F70"/>
    <w:rsid w:val="001B1939"/>
    <w:rsid w:val="001B2BD9"/>
    <w:rsid w:val="001B2E86"/>
    <w:rsid w:val="001B3918"/>
    <w:rsid w:val="001B4548"/>
    <w:rsid w:val="001B7AC4"/>
    <w:rsid w:val="001C1012"/>
    <w:rsid w:val="001C2737"/>
    <w:rsid w:val="001C345B"/>
    <w:rsid w:val="001C4A1D"/>
    <w:rsid w:val="001C4DA1"/>
    <w:rsid w:val="001C6A5E"/>
    <w:rsid w:val="001D1166"/>
    <w:rsid w:val="001D447B"/>
    <w:rsid w:val="001D66EE"/>
    <w:rsid w:val="001D7FD3"/>
    <w:rsid w:val="001E4AD4"/>
    <w:rsid w:val="001E4AD9"/>
    <w:rsid w:val="001E4DF9"/>
    <w:rsid w:val="001E5E0B"/>
    <w:rsid w:val="001E6146"/>
    <w:rsid w:val="001E6438"/>
    <w:rsid w:val="001F0602"/>
    <w:rsid w:val="001F578F"/>
    <w:rsid w:val="001F6963"/>
    <w:rsid w:val="001F75A7"/>
    <w:rsid w:val="001F76F8"/>
    <w:rsid w:val="00200047"/>
    <w:rsid w:val="00205095"/>
    <w:rsid w:val="00206E92"/>
    <w:rsid w:val="00207BC0"/>
    <w:rsid w:val="00207D98"/>
    <w:rsid w:val="002101F9"/>
    <w:rsid w:val="00210722"/>
    <w:rsid w:val="00212FDE"/>
    <w:rsid w:val="0021576D"/>
    <w:rsid w:val="00216C8B"/>
    <w:rsid w:val="00216F86"/>
    <w:rsid w:val="0022294F"/>
    <w:rsid w:val="00222DBD"/>
    <w:rsid w:val="0022395E"/>
    <w:rsid w:val="00224B4D"/>
    <w:rsid w:val="002361A3"/>
    <w:rsid w:val="00236DBA"/>
    <w:rsid w:val="0024134C"/>
    <w:rsid w:val="002415A6"/>
    <w:rsid w:val="00251F35"/>
    <w:rsid w:val="0025281A"/>
    <w:rsid w:val="00254F90"/>
    <w:rsid w:val="00256715"/>
    <w:rsid w:val="00257787"/>
    <w:rsid w:val="00257B4B"/>
    <w:rsid w:val="00257EAB"/>
    <w:rsid w:val="0026349B"/>
    <w:rsid w:val="00264C4F"/>
    <w:rsid w:val="00271EA1"/>
    <w:rsid w:val="00273933"/>
    <w:rsid w:val="00275A5A"/>
    <w:rsid w:val="00275E1C"/>
    <w:rsid w:val="002764D1"/>
    <w:rsid w:val="00280489"/>
    <w:rsid w:val="00280A35"/>
    <w:rsid w:val="00280C52"/>
    <w:rsid w:val="0028547D"/>
    <w:rsid w:val="00285596"/>
    <w:rsid w:val="002910DC"/>
    <w:rsid w:val="002912EF"/>
    <w:rsid w:val="00291E71"/>
    <w:rsid w:val="00292183"/>
    <w:rsid w:val="00294181"/>
    <w:rsid w:val="002A2617"/>
    <w:rsid w:val="002A329A"/>
    <w:rsid w:val="002A3C09"/>
    <w:rsid w:val="002A52F1"/>
    <w:rsid w:val="002A6980"/>
    <w:rsid w:val="002B3648"/>
    <w:rsid w:val="002B58E6"/>
    <w:rsid w:val="002B6ECC"/>
    <w:rsid w:val="002C0489"/>
    <w:rsid w:val="002C736D"/>
    <w:rsid w:val="002D2CF4"/>
    <w:rsid w:val="002D2D7B"/>
    <w:rsid w:val="002D32D7"/>
    <w:rsid w:val="002D3575"/>
    <w:rsid w:val="002D52B4"/>
    <w:rsid w:val="002D552E"/>
    <w:rsid w:val="002D5DB1"/>
    <w:rsid w:val="002D64BA"/>
    <w:rsid w:val="002D6A08"/>
    <w:rsid w:val="002D764D"/>
    <w:rsid w:val="002D7EBC"/>
    <w:rsid w:val="002E07A9"/>
    <w:rsid w:val="002E5BA5"/>
    <w:rsid w:val="002E755B"/>
    <w:rsid w:val="002E7AF0"/>
    <w:rsid w:val="002E7D00"/>
    <w:rsid w:val="002F08B3"/>
    <w:rsid w:val="002F305D"/>
    <w:rsid w:val="002F4011"/>
    <w:rsid w:val="002F559A"/>
    <w:rsid w:val="00301025"/>
    <w:rsid w:val="00303635"/>
    <w:rsid w:val="0030399C"/>
    <w:rsid w:val="00303D1B"/>
    <w:rsid w:val="00305A73"/>
    <w:rsid w:val="00310732"/>
    <w:rsid w:val="003114AC"/>
    <w:rsid w:val="003150D0"/>
    <w:rsid w:val="00317968"/>
    <w:rsid w:val="00317D85"/>
    <w:rsid w:val="003210F5"/>
    <w:rsid w:val="00323FA8"/>
    <w:rsid w:val="003246E0"/>
    <w:rsid w:val="003277B5"/>
    <w:rsid w:val="00327A09"/>
    <w:rsid w:val="00332576"/>
    <w:rsid w:val="00333AFC"/>
    <w:rsid w:val="00334258"/>
    <w:rsid w:val="003363F4"/>
    <w:rsid w:val="00340648"/>
    <w:rsid w:val="00344CCE"/>
    <w:rsid w:val="003454B4"/>
    <w:rsid w:val="003469EE"/>
    <w:rsid w:val="00346E2D"/>
    <w:rsid w:val="00346E37"/>
    <w:rsid w:val="003516B2"/>
    <w:rsid w:val="003517D9"/>
    <w:rsid w:val="00352BCD"/>
    <w:rsid w:val="0036085E"/>
    <w:rsid w:val="0036215B"/>
    <w:rsid w:val="00363734"/>
    <w:rsid w:val="00363EC4"/>
    <w:rsid w:val="003642D5"/>
    <w:rsid w:val="00365CFE"/>
    <w:rsid w:val="003663A4"/>
    <w:rsid w:val="003725BC"/>
    <w:rsid w:val="003752A8"/>
    <w:rsid w:val="0037598F"/>
    <w:rsid w:val="00382014"/>
    <w:rsid w:val="00382062"/>
    <w:rsid w:val="00382775"/>
    <w:rsid w:val="00383B58"/>
    <w:rsid w:val="00390130"/>
    <w:rsid w:val="00393676"/>
    <w:rsid w:val="00393706"/>
    <w:rsid w:val="00395DAA"/>
    <w:rsid w:val="00397958"/>
    <w:rsid w:val="003A0053"/>
    <w:rsid w:val="003A0CE1"/>
    <w:rsid w:val="003A4314"/>
    <w:rsid w:val="003A4EE0"/>
    <w:rsid w:val="003B143A"/>
    <w:rsid w:val="003B163F"/>
    <w:rsid w:val="003B3E07"/>
    <w:rsid w:val="003C4713"/>
    <w:rsid w:val="003C4E61"/>
    <w:rsid w:val="003C7AC4"/>
    <w:rsid w:val="003D0C1E"/>
    <w:rsid w:val="003D343B"/>
    <w:rsid w:val="003D3DE7"/>
    <w:rsid w:val="003D5B39"/>
    <w:rsid w:val="003D613D"/>
    <w:rsid w:val="003D6E56"/>
    <w:rsid w:val="003E6674"/>
    <w:rsid w:val="003E66AD"/>
    <w:rsid w:val="003E68F3"/>
    <w:rsid w:val="003E6B76"/>
    <w:rsid w:val="003E7C1F"/>
    <w:rsid w:val="003E7E6E"/>
    <w:rsid w:val="003F35B3"/>
    <w:rsid w:val="003F5D63"/>
    <w:rsid w:val="00400ED1"/>
    <w:rsid w:val="004029A3"/>
    <w:rsid w:val="00402A22"/>
    <w:rsid w:val="00403A8B"/>
    <w:rsid w:val="004106C5"/>
    <w:rsid w:val="00410A78"/>
    <w:rsid w:val="00412392"/>
    <w:rsid w:val="00413656"/>
    <w:rsid w:val="004146C4"/>
    <w:rsid w:val="00415B12"/>
    <w:rsid w:val="00421145"/>
    <w:rsid w:val="00431407"/>
    <w:rsid w:val="004320A4"/>
    <w:rsid w:val="004341E6"/>
    <w:rsid w:val="00440608"/>
    <w:rsid w:val="00451F3E"/>
    <w:rsid w:val="00452D3D"/>
    <w:rsid w:val="0045332F"/>
    <w:rsid w:val="0046094A"/>
    <w:rsid w:val="00461A32"/>
    <w:rsid w:val="004624DF"/>
    <w:rsid w:val="00464E6C"/>
    <w:rsid w:val="00471135"/>
    <w:rsid w:val="00471F52"/>
    <w:rsid w:val="00472C7B"/>
    <w:rsid w:val="0047351E"/>
    <w:rsid w:val="00475401"/>
    <w:rsid w:val="00477AE4"/>
    <w:rsid w:val="00477E82"/>
    <w:rsid w:val="00482E9E"/>
    <w:rsid w:val="00483C2D"/>
    <w:rsid w:val="004840B4"/>
    <w:rsid w:val="004850C2"/>
    <w:rsid w:val="004974AB"/>
    <w:rsid w:val="00497A51"/>
    <w:rsid w:val="004A5050"/>
    <w:rsid w:val="004A7C91"/>
    <w:rsid w:val="004B11C5"/>
    <w:rsid w:val="004B1A69"/>
    <w:rsid w:val="004B430D"/>
    <w:rsid w:val="004B49CA"/>
    <w:rsid w:val="004B6915"/>
    <w:rsid w:val="004C1886"/>
    <w:rsid w:val="004C5BB8"/>
    <w:rsid w:val="004C7118"/>
    <w:rsid w:val="004D020D"/>
    <w:rsid w:val="004D0EFB"/>
    <w:rsid w:val="004D1690"/>
    <w:rsid w:val="004D3B46"/>
    <w:rsid w:val="004D5DD6"/>
    <w:rsid w:val="004E0181"/>
    <w:rsid w:val="004E0E37"/>
    <w:rsid w:val="004E1221"/>
    <w:rsid w:val="004E2DEE"/>
    <w:rsid w:val="004E5239"/>
    <w:rsid w:val="004E5BCA"/>
    <w:rsid w:val="004E6D98"/>
    <w:rsid w:val="004F2FDF"/>
    <w:rsid w:val="004F3518"/>
    <w:rsid w:val="004F46AC"/>
    <w:rsid w:val="00503951"/>
    <w:rsid w:val="00511BCC"/>
    <w:rsid w:val="005130B7"/>
    <w:rsid w:val="00514FB2"/>
    <w:rsid w:val="005166C4"/>
    <w:rsid w:val="00516AEF"/>
    <w:rsid w:val="00517EC9"/>
    <w:rsid w:val="005209FB"/>
    <w:rsid w:val="00522CEB"/>
    <w:rsid w:val="00523EE7"/>
    <w:rsid w:val="005249A4"/>
    <w:rsid w:val="00525D47"/>
    <w:rsid w:val="00526CB4"/>
    <w:rsid w:val="00527655"/>
    <w:rsid w:val="00527689"/>
    <w:rsid w:val="00530EAA"/>
    <w:rsid w:val="00532623"/>
    <w:rsid w:val="00535755"/>
    <w:rsid w:val="00536D9A"/>
    <w:rsid w:val="0054064D"/>
    <w:rsid w:val="00541B98"/>
    <w:rsid w:val="0054309C"/>
    <w:rsid w:val="0054458A"/>
    <w:rsid w:val="005450E3"/>
    <w:rsid w:val="00550312"/>
    <w:rsid w:val="005533FA"/>
    <w:rsid w:val="00553C30"/>
    <w:rsid w:val="00555A05"/>
    <w:rsid w:val="00557397"/>
    <w:rsid w:val="0056053D"/>
    <w:rsid w:val="00561C10"/>
    <w:rsid w:val="00561D4D"/>
    <w:rsid w:val="00564DCF"/>
    <w:rsid w:val="0057065B"/>
    <w:rsid w:val="00571308"/>
    <w:rsid w:val="00573917"/>
    <w:rsid w:val="00581E9D"/>
    <w:rsid w:val="00581F03"/>
    <w:rsid w:val="00582583"/>
    <w:rsid w:val="00587413"/>
    <w:rsid w:val="005906E1"/>
    <w:rsid w:val="005916FE"/>
    <w:rsid w:val="00592E97"/>
    <w:rsid w:val="0059655E"/>
    <w:rsid w:val="005A150E"/>
    <w:rsid w:val="005A15E4"/>
    <w:rsid w:val="005A3B1B"/>
    <w:rsid w:val="005B2F12"/>
    <w:rsid w:val="005B32B9"/>
    <w:rsid w:val="005C516D"/>
    <w:rsid w:val="005D38DA"/>
    <w:rsid w:val="005D3D13"/>
    <w:rsid w:val="005D5869"/>
    <w:rsid w:val="005D6842"/>
    <w:rsid w:val="005E30F8"/>
    <w:rsid w:val="005E5107"/>
    <w:rsid w:val="005E5CD4"/>
    <w:rsid w:val="005F17CA"/>
    <w:rsid w:val="005F17ED"/>
    <w:rsid w:val="00600FE2"/>
    <w:rsid w:val="00606A71"/>
    <w:rsid w:val="0061232C"/>
    <w:rsid w:val="006132A6"/>
    <w:rsid w:val="00615D24"/>
    <w:rsid w:val="00616CFA"/>
    <w:rsid w:val="006178F8"/>
    <w:rsid w:val="00627A7F"/>
    <w:rsid w:val="00631726"/>
    <w:rsid w:val="00631CDC"/>
    <w:rsid w:val="006321E7"/>
    <w:rsid w:val="00632BA4"/>
    <w:rsid w:val="0063364B"/>
    <w:rsid w:val="00633D43"/>
    <w:rsid w:val="0064034C"/>
    <w:rsid w:val="006437E6"/>
    <w:rsid w:val="006457B1"/>
    <w:rsid w:val="00645E60"/>
    <w:rsid w:val="00645F28"/>
    <w:rsid w:val="00646381"/>
    <w:rsid w:val="0064745B"/>
    <w:rsid w:val="006502C1"/>
    <w:rsid w:val="00662BDC"/>
    <w:rsid w:val="006656A1"/>
    <w:rsid w:val="00667B6B"/>
    <w:rsid w:val="006700BD"/>
    <w:rsid w:val="00670D0B"/>
    <w:rsid w:val="006712F3"/>
    <w:rsid w:val="00672130"/>
    <w:rsid w:val="006723F2"/>
    <w:rsid w:val="00672E50"/>
    <w:rsid w:val="00673921"/>
    <w:rsid w:val="00676EE8"/>
    <w:rsid w:val="006774BD"/>
    <w:rsid w:val="00680095"/>
    <w:rsid w:val="00681594"/>
    <w:rsid w:val="006816A5"/>
    <w:rsid w:val="0069076B"/>
    <w:rsid w:val="006912F3"/>
    <w:rsid w:val="00697F90"/>
    <w:rsid w:val="006A3FEC"/>
    <w:rsid w:val="006A43E8"/>
    <w:rsid w:val="006A5A5C"/>
    <w:rsid w:val="006A60C7"/>
    <w:rsid w:val="006B008F"/>
    <w:rsid w:val="006B0374"/>
    <w:rsid w:val="006B06A5"/>
    <w:rsid w:val="006B2E27"/>
    <w:rsid w:val="006B5BC0"/>
    <w:rsid w:val="006C16C7"/>
    <w:rsid w:val="006C18B1"/>
    <w:rsid w:val="006C5179"/>
    <w:rsid w:val="006D2A36"/>
    <w:rsid w:val="006D4ED1"/>
    <w:rsid w:val="006D4F94"/>
    <w:rsid w:val="006D6F78"/>
    <w:rsid w:val="006D72F1"/>
    <w:rsid w:val="006F37FE"/>
    <w:rsid w:val="006F632D"/>
    <w:rsid w:val="00700982"/>
    <w:rsid w:val="00706A61"/>
    <w:rsid w:val="00706C42"/>
    <w:rsid w:val="00706FAC"/>
    <w:rsid w:val="00707DDD"/>
    <w:rsid w:val="00711077"/>
    <w:rsid w:val="00712206"/>
    <w:rsid w:val="00713A8A"/>
    <w:rsid w:val="007149EE"/>
    <w:rsid w:val="00716277"/>
    <w:rsid w:val="007212E1"/>
    <w:rsid w:val="00721B41"/>
    <w:rsid w:val="00723871"/>
    <w:rsid w:val="00724B97"/>
    <w:rsid w:val="0072601E"/>
    <w:rsid w:val="0073017F"/>
    <w:rsid w:val="0073142D"/>
    <w:rsid w:val="00734A86"/>
    <w:rsid w:val="00735105"/>
    <w:rsid w:val="00736CC2"/>
    <w:rsid w:val="00741827"/>
    <w:rsid w:val="00743792"/>
    <w:rsid w:val="0074457E"/>
    <w:rsid w:val="007473E1"/>
    <w:rsid w:val="00747DB4"/>
    <w:rsid w:val="00747E75"/>
    <w:rsid w:val="00751D70"/>
    <w:rsid w:val="0075514C"/>
    <w:rsid w:val="00760661"/>
    <w:rsid w:val="00766798"/>
    <w:rsid w:val="00785CC8"/>
    <w:rsid w:val="00786658"/>
    <w:rsid w:val="00792B13"/>
    <w:rsid w:val="00793F18"/>
    <w:rsid w:val="007943DD"/>
    <w:rsid w:val="00795DB7"/>
    <w:rsid w:val="00795FFE"/>
    <w:rsid w:val="007A00EF"/>
    <w:rsid w:val="007A1E87"/>
    <w:rsid w:val="007A35CD"/>
    <w:rsid w:val="007A39AB"/>
    <w:rsid w:val="007B327A"/>
    <w:rsid w:val="007D192C"/>
    <w:rsid w:val="007D202C"/>
    <w:rsid w:val="007D234A"/>
    <w:rsid w:val="007D5711"/>
    <w:rsid w:val="007E0223"/>
    <w:rsid w:val="007E1455"/>
    <w:rsid w:val="007E6279"/>
    <w:rsid w:val="007F54A6"/>
    <w:rsid w:val="007F60C3"/>
    <w:rsid w:val="00801149"/>
    <w:rsid w:val="00807074"/>
    <w:rsid w:val="00807306"/>
    <w:rsid w:val="008112E6"/>
    <w:rsid w:val="00811800"/>
    <w:rsid w:val="00812711"/>
    <w:rsid w:val="0081396E"/>
    <w:rsid w:val="0081583F"/>
    <w:rsid w:val="0081769E"/>
    <w:rsid w:val="00820281"/>
    <w:rsid w:val="00822103"/>
    <w:rsid w:val="00825EB1"/>
    <w:rsid w:val="00830637"/>
    <w:rsid w:val="00830AE0"/>
    <w:rsid w:val="00831203"/>
    <w:rsid w:val="008314A2"/>
    <w:rsid w:val="00831945"/>
    <w:rsid w:val="008335DB"/>
    <w:rsid w:val="008346E1"/>
    <w:rsid w:val="0083487A"/>
    <w:rsid w:val="008377D8"/>
    <w:rsid w:val="00842AD9"/>
    <w:rsid w:val="00844C14"/>
    <w:rsid w:val="00851B65"/>
    <w:rsid w:val="008520EC"/>
    <w:rsid w:val="00853C90"/>
    <w:rsid w:val="00855C8F"/>
    <w:rsid w:val="0085663E"/>
    <w:rsid w:val="00860A32"/>
    <w:rsid w:val="008633A4"/>
    <w:rsid w:val="008655FE"/>
    <w:rsid w:val="0086579F"/>
    <w:rsid w:val="00872DDA"/>
    <w:rsid w:val="008735C6"/>
    <w:rsid w:val="00873C48"/>
    <w:rsid w:val="008746D7"/>
    <w:rsid w:val="00875391"/>
    <w:rsid w:val="00876A29"/>
    <w:rsid w:val="00876C9D"/>
    <w:rsid w:val="00877149"/>
    <w:rsid w:val="0087785C"/>
    <w:rsid w:val="008810D5"/>
    <w:rsid w:val="00882D9A"/>
    <w:rsid w:val="008838EB"/>
    <w:rsid w:val="00883DCD"/>
    <w:rsid w:val="00887443"/>
    <w:rsid w:val="008948C4"/>
    <w:rsid w:val="008950CC"/>
    <w:rsid w:val="00895E47"/>
    <w:rsid w:val="008B2D29"/>
    <w:rsid w:val="008B38D5"/>
    <w:rsid w:val="008B3A49"/>
    <w:rsid w:val="008B7C76"/>
    <w:rsid w:val="008C17B7"/>
    <w:rsid w:val="008C372F"/>
    <w:rsid w:val="008C3F33"/>
    <w:rsid w:val="008C4607"/>
    <w:rsid w:val="008C5882"/>
    <w:rsid w:val="008C5AB5"/>
    <w:rsid w:val="008D2EE1"/>
    <w:rsid w:val="008D585A"/>
    <w:rsid w:val="008D5FF1"/>
    <w:rsid w:val="008E6167"/>
    <w:rsid w:val="008E7209"/>
    <w:rsid w:val="008F1B37"/>
    <w:rsid w:val="008F45CE"/>
    <w:rsid w:val="008F5A63"/>
    <w:rsid w:val="008F69B0"/>
    <w:rsid w:val="009004A6"/>
    <w:rsid w:val="00901C11"/>
    <w:rsid w:val="00903EC6"/>
    <w:rsid w:val="00914038"/>
    <w:rsid w:val="00922009"/>
    <w:rsid w:val="00930BC5"/>
    <w:rsid w:val="009332A6"/>
    <w:rsid w:val="0093548F"/>
    <w:rsid w:val="00937D02"/>
    <w:rsid w:val="009411E1"/>
    <w:rsid w:val="009415B6"/>
    <w:rsid w:val="00941C64"/>
    <w:rsid w:val="00945495"/>
    <w:rsid w:val="00947319"/>
    <w:rsid w:val="00947C7F"/>
    <w:rsid w:val="00947F7C"/>
    <w:rsid w:val="0095017F"/>
    <w:rsid w:val="00951071"/>
    <w:rsid w:val="00951616"/>
    <w:rsid w:val="0096130A"/>
    <w:rsid w:val="00961DCC"/>
    <w:rsid w:val="00965C9B"/>
    <w:rsid w:val="00966B31"/>
    <w:rsid w:val="00970863"/>
    <w:rsid w:val="009741D9"/>
    <w:rsid w:val="0097476E"/>
    <w:rsid w:val="009748F7"/>
    <w:rsid w:val="0097492E"/>
    <w:rsid w:val="00975B23"/>
    <w:rsid w:val="00976823"/>
    <w:rsid w:val="00980E47"/>
    <w:rsid w:val="00981A46"/>
    <w:rsid w:val="009853FB"/>
    <w:rsid w:val="00985E81"/>
    <w:rsid w:val="00990DFA"/>
    <w:rsid w:val="009940CE"/>
    <w:rsid w:val="009A0445"/>
    <w:rsid w:val="009A526B"/>
    <w:rsid w:val="009B0226"/>
    <w:rsid w:val="009B44F5"/>
    <w:rsid w:val="009B4C09"/>
    <w:rsid w:val="009B57CA"/>
    <w:rsid w:val="009B73A4"/>
    <w:rsid w:val="009C04CA"/>
    <w:rsid w:val="009C213E"/>
    <w:rsid w:val="009C21B7"/>
    <w:rsid w:val="009C27DF"/>
    <w:rsid w:val="009C46C7"/>
    <w:rsid w:val="009C5D9B"/>
    <w:rsid w:val="009D5BBE"/>
    <w:rsid w:val="009E1600"/>
    <w:rsid w:val="009E2940"/>
    <w:rsid w:val="009E335B"/>
    <w:rsid w:val="009E378E"/>
    <w:rsid w:val="009E4717"/>
    <w:rsid w:val="009E555F"/>
    <w:rsid w:val="009E5BC5"/>
    <w:rsid w:val="009F05E5"/>
    <w:rsid w:val="009F53F7"/>
    <w:rsid w:val="009F6A90"/>
    <w:rsid w:val="009F6BDD"/>
    <w:rsid w:val="00A01FB2"/>
    <w:rsid w:val="00A030A9"/>
    <w:rsid w:val="00A10424"/>
    <w:rsid w:val="00A11247"/>
    <w:rsid w:val="00A119FC"/>
    <w:rsid w:val="00A1212C"/>
    <w:rsid w:val="00A14549"/>
    <w:rsid w:val="00A163E3"/>
    <w:rsid w:val="00A17930"/>
    <w:rsid w:val="00A21F93"/>
    <w:rsid w:val="00A23D29"/>
    <w:rsid w:val="00A23E10"/>
    <w:rsid w:val="00A2658B"/>
    <w:rsid w:val="00A32C1E"/>
    <w:rsid w:val="00A33F26"/>
    <w:rsid w:val="00A34620"/>
    <w:rsid w:val="00A34FAE"/>
    <w:rsid w:val="00A3657C"/>
    <w:rsid w:val="00A372AB"/>
    <w:rsid w:val="00A3746B"/>
    <w:rsid w:val="00A37CD6"/>
    <w:rsid w:val="00A4401F"/>
    <w:rsid w:val="00A46877"/>
    <w:rsid w:val="00A50723"/>
    <w:rsid w:val="00A51FE7"/>
    <w:rsid w:val="00A5560A"/>
    <w:rsid w:val="00A57317"/>
    <w:rsid w:val="00A6051D"/>
    <w:rsid w:val="00A608E7"/>
    <w:rsid w:val="00A62AF6"/>
    <w:rsid w:val="00A64BB1"/>
    <w:rsid w:val="00A74A40"/>
    <w:rsid w:val="00A75584"/>
    <w:rsid w:val="00A76A77"/>
    <w:rsid w:val="00A80948"/>
    <w:rsid w:val="00A852BA"/>
    <w:rsid w:val="00A85623"/>
    <w:rsid w:val="00A8680E"/>
    <w:rsid w:val="00A91410"/>
    <w:rsid w:val="00A937F3"/>
    <w:rsid w:val="00A93A4B"/>
    <w:rsid w:val="00A949B0"/>
    <w:rsid w:val="00A94C95"/>
    <w:rsid w:val="00A968F0"/>
    <w:rsid w:val="00AA008D"/>
    <w:rsid w:val="00AA0181"/>
    <w:rsid w:val="00AA05EF"/>
    <w:rsid w:val="00AA06BF"/>
    <w:rsid w:val="00AA1847"/>
    <w:rsid w:val="00AA7A75"/>
    <w:rsid w:val="00AB0E7A"/>
    <w:rsid w:val="00AB481D"/>
    <w:rsid w:val="00AC4447"/>
    <w:rsid w:val="00AC74D9"/>
    <w:rsid w:val="00AE18EE"/>
    <w:rsid w:val="00AE1B5E"/>
    <w:rsid w:val="00AE1E51"/>
    <w:rsid w:val="00AE6AAD"/>
    <w:rsid w:val="00AE6F5C"/>
    <w:rsid w:val="00AF1512"/>
    <w:rsid w:val="00AF6BD3"/>
    <w:rsid w:val="00AF70A2"/>
    <w:rsid w:val="00B00FB9"/>
    <w:rsid w:val="00B037DE"/>
    <w:rsid w:val="00B06EEE"/>
    <w:rsid w:val="00B104C2"/>
    <w:rsid w:val="00B128EA"/>
    <w:rsid w:val="00B1296F"/>
    <w:rsid w:val="00B1387B"/>
    <w:rsid w:val="00B206C7"/>
    <w:rsid w:val="00B24969"/>
    <w:rsid w:val="00B30F73"/>
    <w:rsid w:val="00B31BCB"/>
    <w:rsid w:val="00B32B2D"/>
    <w:rsid w:val="00B3414E"/>
    <w:rsid w:val="00B35417"/>
    <w:rsid w:val="00B371A4"/>
    <w:rsid w:val="00B4176D"/>
    <w:rsid w:val="00B41DED"/>
    <w:rsid w:val="00B4272E"/>
    <w:rsid w:val="00B44F71"/>
    <w:rsid w:val="00B513DB"/>
    <w:rsid w:val="00B51BE5"/>
    <w:rsid w:val="00B534A7"/>
    <w:rsid w:val="00B56E8E"/>
    <w:rsid w:val="00B630AF"/>
    <w:rsid w:val="00B758E0"/>
    <w:rsid w:val="00B8014D"/>
    <w:rsid w:val="00B807FF"/>
    <w:rsid w:val="00B81467"/>
    <w:rsid w:val="00B81FA5"/>
    <w:rsid w:val="00B82D53"/>
    <w:rsid w:val="00B839F2"/>
    <w:rsid w:val="00B8795A"/>
    <w:rsid w:val="00B87F02"/>
    <w:rsid w:val="00B923F5"/>
    <w:rsid w:val="00B92BD9"/>
    <w:rsid w:val="00B93BD9"/>
    <w:rsid w:val="00B93D52"/>
    <w:rsid w:val="00B95B2B"/>
    <w:rsid w:val="00B975F3"/>
    <w:rsid w:val="00B977AC"/>
    <w:rsid w:val="00B97A6B"/>
    <w:rsid w:val="00BA02B1"/>
    <w:rsid w:val="00BA0319"/>
    <w:rsid w:val="00BA2C21"/>
    <w:rsid w:val="00BA49F1"/>
    <w:rsid w:val="00BB4041"/>
    <w:rsid w:val="00BC587E"/>
    <w:rsid w:val="00BC748C"/>
    <w:rsid w:val="00BD0EC6"/>
    <w:rsid w:val="00BD1138"/>
    <w:rsid w:val="00BD2A17"/>
    <w:rsid w:val="00BE1887"/>
    <w:rsid w:val="00BE1B2B"/>
    <w:rsid w:val="00BE6116"/>
    <w:rsid w:val="00BF0530"/>
    <w:rsid w:val="00BF285B"/>
    <w:rsid w:val="00BF78D1"/>
    <w:rsid w:val="00C06A3D"/>
    <w:rsid w:val="00C06C72"/>
    <w:rsid w:val="00C13D51"/>
    <w:rsid w:val="00C20F34"/>
    <w:rsid w:val="00C236F2"/>
    <w:rsid w:val="00C2545F"/>
    <w:rsid w:val="00C26A94"/>
    <w:rsid w:val="00C324DB"/>
    <w:rsid w:val="00C35411"/>
    <w:rsid w:val="00C360CD"/>
    <w:rsid w:val="00C402B3"/>
    <w:rsid w:val="00C42AFB"/>
    <w:rsid w:val="00C43890"/>
    <w:rsid w:val="00C44997"/>
    <w:rsid w:val="00C46ACD"/>
    <w:rsid w:val="00C50004"/>
    <w:rsid w:val="00C517F7"/>
    <w:rsid w:val="00C531C9"/>
    <w:rsid w:val="00C53ED5"/>
    <w:rsid w:val="00C55FCD"/>
    <w:rsid w:val="00C61507"/>
    <w:rsid w:val="00C6214A"/>
    <w:rsid w:val="00C62583"/>
    <w:rsid w:val="00C6295F"/>
    <w:rsid w:val="00C6379C"/>
    <w:rsid w:val="00C63F88"/>
    <w:rsid w:val="00C64D2C"/>
    <w:rsid w:val="00C67F74"/>
    <w:rsid w:val="00C71304"/>
    <w:rsid w:val="00C743A7"/>
    <w:rsid w:val="00C7599E"/>
    <w:rsid w:val="00C75B70"/>
    <w:rsid w:val="00C776D2"/>
    <w:rsid w:val="00C80945"/>
    <w:rsid w:val="00C821F9"/>
    <w:rsid w:val="00C86E82"/>
    <w:rsid w:val="00C904D1"/>
    <w:rsid w:val="00C96A4F"/>
    <w:rsid w:val="00CA2F64"/>
    <w:rsid w:val="00CA3E2B"/>
    <w:rsid w:val="00CA4BE3"/>
    <w:rsid w:val="00CA62A0"/>
    <w:rsid w:val="00CB2B5D"/>
    <w:rsid w:val="00CB3BBF"/>
    <w:rsid w:val="00CB581F"/>
    <w:rsid w:val="00CC0234"/>
    <w:rsid w:val="00CC04B9"/>
    <w:rsid w:val="00CC09B7"/>
    <w:rsid w:val="00CC2E7B"/>
    <w:rsid w:val="00CD1495"/>
    <w:rsid w:val="00CD3BB1"/>
    <w:rsid w:val="00CD3E1E"/>
    <w:rsid w:val="00CE16C6"/>
    <w:rsid w:val="00CE1FA5"/>
    <w:rsid w:val="00CE3EA7"/>
    <w:rsid w:val="00CE6DC8"/>
    <w:rsid w:val="00CF4680"/>
    <w:rsid w:val="00CF5384"/>
    <w:rsid w:val="00CF53AB"/>
    <w:rsid w:val="00CF6646"/>
    <w:rsid w:val="00D024FA"/>
    <w:rsid w:val="00D027EC"/>
    <w:rsid w:val="00D02F4A"/>
    <w:rsid w:val="00D03081"/>
    <w:rsid w:val="00D055CB"/>
    <w:rsid w:val="00D05814"/>
    <w:rsid w:val="00D07BB3"/>
    <w:rsid w:val="00D1723C"/>
    <w:rsid w:val="00D21E70"/>
    <w:rsid w:val="00D220BA"/>
    <w:rsid w:val="00D23046"/>
    <w:rsid w:val="00D26377"/>
    <w:rsid w:val="00D27198"/>
    <w:rsid w:val="00D31F55"/>
    <w:rsid w:val="00D32089"/>
    <w:rsid w:val="00D3332D"/>
    <w:rsid w:val="00D3416A"/>
    <w:rsid w:val="00D36A96"/>
    <w:rsid w:val="00D42DA1"/>
    <w:rsid w:val="00D44724"/>
    <w:rsid w:val="00D44D69"/>
    <w:rsid w:val="00D47153"/>
    <w:rsid w:val="00D504DB"/>
    <w:rsid w:val="00D537F2"/>
    <w:rsid w:val="00D554B7"/>
    <w:rsid w:val="00D567D2"/>
    <w:rsid w:val="00D57134"/>
    <w:rsid w:val="00D60B14"/>
    <w:rsid w:val="00D613BC"/>
    <w:rsid w:val="00D6166C"/>
    <w:rsid w:val="00D70336"/>
    <w:rsid w:val="00D73387"/>
    <w:rsid w:val="00D73D2B"/>
    <w:rsid w:val="00D74C19"/>
    <w:rsid w:val="00D74FD2"/>
    <w:rsid w:val="00D75C62"/>
    <w:rsid w:val="00D764DE"/>
    <w:rsid w:val="00D83A73"/>
    <w:rsid w:val="00D84C2B"/>
    <w:rsid w:val="00D87211"/>
    <w:rsid w:val="00D90C79"/>
    <w:rsid w:val="00D9651B"/>
    <w:rsid w:val="00D974E7"/>
    <w:rsid w:val="00DA0292"/>
    <w:rsid w:val="00DA1898"/>
    <w:rsid w:val="00DA1ECC"/>
    <w:rsid w:val="00DA298C"/>
    <w:rsid w:val="00DA43FF"/>
    <w:rsid w:val="00DA4BB5"/>
    <w:rsid w:val="00DA5A76"/>
    <w:rsid w:val="00DA60B0"/>
    <w:rsid w:val="00DB1B89"/>
    <w:rsid w:val="00DB1FBC"/>
    <w:rsid w:val="00DB4955"/>
    <w:rsid w:val="00DB5F61"/>
    <w:rsid w:val="00DB6E3D"/>
    <w:rsid w:val="00DC1895"/>
    <w:rsid w:val="00DD09F2"/>
    <w:rsid w:val="00DD2CE6"/>
    <w:rsid w:val="00DD31E5"/>
    <w:rsid w:val="00DD384E"/>
    <w:rsid w:val="00DE03A0"/>
    <w:rsid w:val="00DE4023"/>
    <w:rsid w:val="00DE40A2"/>
    <w:rsid w:val="00DE6FE4"/>
    <w:rsid w:val="00DE710B"/>
    <w:rsid w:val="00DF0F87"/>
    <w:rsid w:val="00DF264B"/>
    <w:rsid w:val="00DF365B"/>
    <w:rsid w:val="00DF3826"/>
    <w:rsid w:val="00DF4CC6"/>
    <w:rsid w:val="00DF6BD2"/>
    <w:rsid w:val="00DF72C4"/>
    <w:rsid w:val="00DF7E73"/>
    <w:rsid w:val="00E06DAC"/>
    <w:rsid w:val="00E100D7"/>
    <w:rsid w:val="00E13AF6"/>
    <w:rsid w:val="00E13EC5"/>
    <w:rsid w:val="00E15260"/>
    <w:rsid w:val="00E16B1E"/>
    <w:rsid w:val="00E174DC"/>
    <w:rsid w:val="00E20C16"/>
    <w:rsid w:val="00E31435"/>
    <w:rsid w:val="00E3171A"/>
    <w:rsid w:val="00E37914"/>
    <w:rsid w:val="00E42AC9"/>
    <w:rsid w:val="00E4325C"/>
    <w:rsid w:val="00E44FC1"/>
    <w:rsid w:val="00E45010"/>
    <w:rsid w:val="00E4669C"/>
    <w:rsid w:val="00E51528"/>
    <w:rsid w:val="00E5417B"/>
    <w:rsid w:val="00E55C86"/>
    <w:rsid w:val="00E55D19"/>
    <w:rsid w:val="00E60294"/>
    <w:rsid w:val="00E61306"/>
    <w:rsid w:val="00E61A41"/>
    <w:rsid w:val="00E63BAC"/>
    <w:rsid w:val="00E65DD5"/>
    <w:rsid w:val="00E6689A"/>
    <w:rsid w:val="00E67F3E"/>
    <w:rsid w:val="00E704F1"/>
    <w:rsid w:val="00E7097D"/>
    <w:rsid w:val="00E70F4D"/>
    <w:rsid w:val="00E752B1"/>
    <w:rsid w:val="00E755E7"/>
    <w:rsid w:val="00E8040A"/>
    <w:rsid w:val="00E80647"/>
    <w:rsid w:val="00E82F4B"/>
    <w:rsid w:val="00E84107"/>
    <w:rsid w:val="00E85C65"/>
    <w:rsid w:val="00E865FB"/>
    <w:rsid w:val="00E86D01"/>
    <w:rsid w:val="00E901CC"/>
    <w:rsid w:val="00E9153B"/>
    <w:rsid w:val="00E9266A"/>
    <w:rsid w:val="00E93BF2"/>
    <w:rsid w:val="00E958E8"/>
    <w:rsid w:val="00E961C5"/>
    <w:rsid w:val="00EA0D59"/>
    <w:rsid w:val="00EA4AF7"/>
    <w:rsid w:val="00EA4B0F"/>
    <w:rsid w:val="00EA5014"/>
    <w:rsid w:val="00EA5E8D"/>
    <w:rsid w:val="00EA6796"/>
    <w:rsid w:val="00EA7C5B"/>
    <w:rsid w:val="00EB1665"/>
    <w:rsid w:val="00EB22C8"/>
    <w:rsid w:val="00EB709D"/>
    <w:rsid w:val="00EC094C"/>
    <w:rsid w:val="00EC4133"/>
    <w:rsid w:val="00ED19B7"/>
    <w:rsid w:val="00ED299B"/>
    <w:rsid w:val="00ED2FC5"/>
    <w:rsid w:val="00ED380B"/>
    <w:rsid w:val="00ED4864"/>
    <w:rsid w:val="00ED5BB4"/>
    <w:rsid w:val="00ED5CFB"/>
    <w:rsid w:val="00EE231E"/>
    <w:rsid w:val="00EE414B"/>
    <w:rsid w:val="00EE4AED"/>
    <w:rsid w:val="00EF0664"/>
    <w:rsid w:val="00EF20A0"/>
    <w:rsid w:val="00EF2E97"/>
    <w:rsid w:val="00EF5930"/>
    <w:rsid w:val="00EF7E7F"/>
    <w:rsid w:val="00F004FA"/>
    <w:rsid w:val="00F00EB3"/>
    <w:rsid w:val="00F01E0F"/>
    <w:rsid w:val="00F021AA"/>
    <w:rsid w:val="00F037EC"/>
    <w:rsid w:val="00F05DE1"/>
    <w:rsid w:val="00F06792"/>
    <w:rsid w:val="00F1747E"/>
    <w:rsid w:val="00F20D7B"/>
    <w:rsid w:val="00F21658"/>
    <w:rsid w:val="00F21F19"/>
    <w:rsid w:val="00F233E3"/>
    <w:rsid w:val="00F24AF5"/>
    <w:rsid w:val="00F26B6C"/>
    <w:rsid w:val="00F26B7E"/>
    <w:rsid w:val="00F3116E"/>
    <w:rsid w:val="00F33D52"/>
    <w:rsid w:val="00F35366"/>
    <w:rsid w:val="00F36824"/>
    <w:rsid w:val="00F373D7"/>
    <w:rsid w:val="00F424DE"/>
    <w:rsid w:val="00F43584"/>
    <w:rsid w:val="00F44D0E"/>
    <w:rsid w:val="00F46604"/>
    <w:rsid w:val="00F50888"/>
    <w:rsid w:val="00F5348A"/>
    <w:rsid w:val="00F553C4"/>
    <w:rsid w:val="00F611E3"/>
    <w:rsid w:val="00F61F0B"/>
    <w:rsid w:val="00F64DA6"/>
    <w:rsid w:val="00F66231"/>
    <w:rsid w:val="00F6688E"/>
    <w:rsid w:val="00F713EF"/>
    <w:rsid w:val="00F77226"/>
    <w:rsid w:val="00F81117"/>
    <w:rsid w:val="00F81362"/>
    <w:rsid w:val="00F84629"/>
    <w:rsid w:val="00FA36F1"/>
    <w:rsid w:val="00FA6350"/>
    <w:rsid w:val="00FA6B53"/>
    <w:rsid w:val="00FB46CC"/>
    <w:rsid w:val="00FB7614"/>
    <w:rsid w:val="00FC6E40"/>
    <w:rsid w:val="00FD013B"/>
    <w:rsid w:val="00FD0A93"/>
    <w:rsid w:val="00FD0AEB"/>
    <w:rsid w:val="00FD0CC0"/>
    <w:rsid w:val="00FD15D6"/>
    <w:rsid w:val="00FD1E6C"/>
    <w:rsid w:val="00FD3F05"/>
    <w:rsid w:val="00FD6D35"/>
    <w:rsid w:val="00FD75E8"/>
    <w:rsid w:val="00FE0E76"/>
    <w:rsid w:val="00FE4438"/>
    <w:rsid w:val="00FE677C"/>
    <w:rsid w:val="00FF13DA"/>
    <w:rsid w:val="00FF1ADD"/>
    <w:rsid w:val="00FF1D3D"/>
    <w:rsid w:val="00FF2C77"/>
    <w:rsid w:val="00FF42CC"/>
    <w:rsid w:val="00FF6D0A"/>
    <w:rsid w:val="00FF7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01876"/>
  <w15:docId w15:val="{0F39C926-CDEC-4699-97A0-3A364604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35"/>
    <w:pPr>
      <w:spacing w:line="276" w:lineRule="auto"/>
    </w:pPr>
    <w:rPr>
      <w:rFonts w:ascii="Univers LT 55" w:hAnsi="Univers LT 55"/>
      <w:sz w:val="18"/>
    </w:rPr>
  </w:style>
  <w:style w:type="paragraph" w:styleId="Rubrik1">
    <w:name w:val="heading 1"/>
    <w:aliases w:val="Rubrik 1 Nummerlista"/>
    <w:basedOn w:val="Normal"/>
    <w:next w:val="Normal"/>
    <w:link w:val="Rubrik1Char"/>
    <w:uiPriority w:val="1"/>
    <w:qFormat/>
    <w:rsid w:val="00F21658"/>
    <w:pPr>
      <w:keepNext/>
      <w:keepLines/>
      <w:spacing w:before="240" w:after="0"/>
      <w:outlineLvl w:val="0"/>
    </w:pPr>
    <w:rPr>
      <w:rFonts w:ascii="Univers LT 47 CondensedLt" w:eastAsia="Times New Roman" w:hAnsi="Univers LT 47 CondensedLt" w:cs="Times New Roman"/>
      <w:color w:val="262626"/>
      <w:sz w:val="28"/>
      <w:szCs w:val="24"/>
    </w:rPr>
  </w:style>
  <w:style w:type="paragraph" w:styleId="Rubrik2">
    <w:name w:val="heading 2"/>
    <w:aliases w:val="Företagsnamn"/>
    <w:basedOn w:val="Normal"/>
    <w:next w:val="Normal"/>
    <w:link w:val="Rubrik2Char"/>
    <w:uiPriority w:val="9"/>
    <w:unhideWhenUsed/>
    <w:qFormat/>
    <w:rsid w:val="00F21658"/>
    <w:pPr>
      <w:keepNext/>
      <w:keepLines/>
      <w:spacing w:before="40" w:after="0"/>
      <w:outlineLvl w:val="1"/>
    </w:pPr>
    <w:rPr>
      <w:rFonts w:ascii="Univers LT 47 CondensedLt" w:eastAsia="Times New Roman" w:hAnsi="Univers LT 47 CondensedLt" w:cs="Times New Roman"/>
      <w:color w:val="262626"/>
      <w:sz w:val="28"/>
      <w:szCs w:val="28"/>
    </w:rPr>
  </w:style>
  <w:style w:type="paragraph" w:styleId="Rubrik3">
    <w:name w:val="heading 3"/>
    <w:basedOn w:val="Normal"/>
    <w:next w:val="Normal"/>
    <w:link w:val="Rubrik3Char"/>
    <w:uiPriority w:val="9"/>
    <w:unhideWhenUsed/>
    <w:qFormat/>
    <w:rsid w:val="00F21658"/>
    <w:pPr>
      <w:keepNext/>
      <w:keepLines/>
      <w:spacing w:before="40" w:after="0"/>
      <w:outlineLvl w:val="2"/>
    </w:pPr>
    <w:rPr>
      <w:rFonts w:ascii="Univers LT 47 CondensedLt" w:eastAsia="Times New Roman" w:hAnsi="Univers LT 47 CondensedLt" w:cs="Times New Roman"/>
      <w:color w:val="0D0D0D"/>
      <w:sz w:val="24"/>
      <w:szCs w:val="24"/>
    </w:rPr>
  </w:style>
  <w:style w:type="paragraph" w:styleId="Rubrik4">
    <w:name w:val="heading 4"/>
    <w:basedOn w:val="Normal"/>
    <w:next w:val="Normal"/>
    <w:link w:val="Rubrik4Char"/>
    <w:uiPriority w:val="9"/>
    <w:unhideWhenUsed/>
    <w:qFormat/>
    <w:rsid w:val="00F21658"/>
    <w:pPr>
      <w:keepNext/>
      <w:keepLines/>
      <w:spacing w:before="40" w:after="0"/>
      <w:outlineLvl w:val="3"/>
    </w:pPr>
    <w:rPr>
      <w:rFonts w:ascii="Univers LT 47 CondensedLt" w:eastAsia="Times New Roman" w:hAnsi="Univers LT 47 CondensedLt" w:cs="Times New Roman"/>
      <w:i/>
      <w:iCs/>
      <w:color w:val="404040"/>
    </w:rPr>
  </w:style>
  <w:style w:type="paragraph" w:styleId="Rubrik5">
    <w:name w:val="heading 5"/>
    <w:basedOn w:val="Normal"/>
    <w:next w:val="Normal"/>
    <w:link w:val="Rubrik5Char"/>
    <w:uiPriority w:val="9"/>
    <w:unhideWhenUsed/>
    <w:qFormat/>
    <w:rsid w:val="00F21658"/>
    <w:pPr>
      <w:keepNext/>
      <w:keepLines/>
      <w:spacing w:before="40" w:after="0"/>
      <w:outlineLvl w:val="4"/>
    </w:pPr>
    <w:rPr>
      <w:rFonts w:ascii="Univers LT 47 CondensedLt" w:eastAsia="Times New Roman" w:hAnsi="Univers LT 47 CondensedLt" w:cs="Times New Roman"/>
      <w:color w:val="404040"/>
    </w:rPr>
  </w:style>
  <w:style w:type="paragraph" w:styleId="Rubrik6">
    <w:name w:val="heading 6"/>
    <w:basedOn w:val="Normal"/>
    <w:next w:val="Normal"/>
    <w:link w:val="Rubrik6Char"/>
    <w:uiPriority w:val="9"/>
    <w:semiHidden/>
    <w:unhideWhenUsed/>
    <w:qFormat/>
    <w:rsid w:val="00F21658"/>
    <w:pPr>
      <w:keepNext/>
      <w:keepLines/>
      <w:spacing w:before="40" w:after="0"/>
      <w:outlineLvl w:val="5"/>
    </w:pPr>
    <w:rPr>
      <w:rFonts w:ascii="Univers LT 47 CondensedLt" w:eastAsia="Times New Roman" w:hAnsi="Univers LT 47 CondensedLt" w:cs="Times New Roman"/>
    </w:rPr>
  </w:style>
  <w:style w:type="paragraph" w:styleId="Rubrik7">
    <w:name w:val="heading 7"/>
    <w:basedOn w:val="Normal"/>
    <w:next w:val="Normal"/>
    <w:link w:val="Rubrik7Char"/>
    <w:uiPriority w:val="9"/>
    <w:semiHidden/>
    <w:unhideWhenUsed/>
    <w:qFormat/>
    <w:rsid w:val="00F21658"/>
    <w:pPr>
      <w:keepNext/>
      <w:keepLines/>
      <w:spacing w:before="40" w:after="0"/>
      <w:outlineLvl w:val="6"/>
    </w:pPr>
    <w:rPr>
      <w:rFonts w:ascii="Univers LT 47 CondensedLt" w:eastAsia="Times New Roman" w:hAnsi="Univers LT 47 CondensedLt" w:cs="Times New Roman"/>
      <w:i/>
      <w:iCs/>
    </w:rPr>
  </w:style>
  <w:style w:type="paragraph" w:styleId="Rubrik8">
    <w:name w:val="heading 8"/>
    <w:basedOn w:val="Normal"/>
    <w:next w:val="Normal"/>
    <w:link w:val="Rubrik8Char"/>
    <w:uiPriority w:val="9"/>
    <w:semiHidden/>
    <w:unhideWhenUsed/>
    <w:qFormat/>
    <w:rsid w:val="00F21658"/>
    <w:pPr>
      <w:keepNext/>
      <w:keepLines/>
      <w:spacing w:before="40" w:after="0"/>
      <w:outlineLvl w:val="7"/>
    </w:pPr>
    <w:rPr>
      <w:rFonts w:ascii="Univers LT 47 CondensedLt" w:eastAsia="Times New Roman" w:hAnsi="Univers LT 47 CondensedLt" w:cs="Times New Roman"/>
      <w:color w:val="262626"/>
      <w:sz w:val="21"/>
      <w:szCs w:val="21"/>
    </w:rPr>
  </w:style>
  <w:style w:type="paragraph" w:styleId="Rubrik9">
    <w:name w:val="heading 9"/>
    <w:basedOn w:val="Normal"/>
    <w:next w:val="Normal"/>
    <w:link w:val="Rubrik9Char"/>
    <w:uiPriority w:val="9"/>
    <w:semiHidden/>
    <w:unhideWhenUsed/>
    <w:qFormat/>
    <w:rsid w:val="00F21658"/>
    <w:pPr>
      <w:keepNext/>
      <w:keepLines/>
      <w:spacing w:before="40" w:after="0"/>
      <w:outlineLvl w:val="8"/>
    </w:pPr>
    <w:rPr>
      <w:rFonts w:ascii="Univers LT 47 CondensedLt" w:eastAsia="Times New Roman" w:hAnsi="Univers LT 47 CondensedLt" w:cs="Times New Roman"/>
      <w:i/>
      <w:iCs/>
      <w:color w:val="262626"/>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Nummerlista1">
    <w:name w:val="Rubrik 1 Nummerlista1"/>
    <w:basedOn w:val="Normal"/>
    <w:next w:val="Normal"/>
    <w:autoRedefine/>
    <w:uiPriority w:val="1"/>
    <w:qFormat/>
    <w:rsid w:val="00F05DE1"/>
    <w:pPr>
      <w:keepNext/>
      <w:keepLines/>
      <w:numPr>
        <w:numId w:val="17"/>
      </w:numPr>
      <w:tabs>
        <w:tab w:val="left" w:pos="567"/>
      </w:tabs>
      <w:spacing w:before="360" w:after="120" w:line="288" w:lineRule="auto"/>
      <w:outlineLvl w:val="0"/>
    </w:pPr>
    <w:rPr>
      <w:rFonts w:ascii="Suisse Int'l" w:eastAsia="Times New Roman" w:hAnsi="Suisse Int'l" w:cs="Times New Roman"/>
      <w:b/>
      <w:caps/>
      <w:color w:val="262626"/>
      <w:sz w:val="20"/>
      <w:szCs w:val="24"/>
    </w:rPr>
  </w:style>
  <w:style w:type="paragraph" w:customStyle="1" w:styleId="Fretagsnamn1">
    <w:name w:val="Företagsnamn1"/>
    <w:basedOn w:val="Normal"/>
    <w:next w:val="Normal"/>
    <w:uiPriority w:val="9"/>
    <w:unhideWhenUsed/>
    <w:qFormat/>
    <w:rsid w:val="00F21658"/>
    <w:pPr>
      <w:keepNext/>
      <w:keepLines/>
      <w:numPr>
        <w:ilvl w:val="1"/>
        <w:numId w:val="1"/>
      </w:numPr>
      <w:spacing w:before="40" w:after="0" w:line="288" w:lineRule="auto"/>
      <w:outlineLvl w:val="1"/>
    </w:pPr>
    <w:rPr>
      <w:rFonts w:ascii="Univers LT 47 CondensedLt" w:eastAsia="Times New Roman" w:hAnsi="Univers LT 47 CondensedLt" w:cs="Times New Roman"/>
      <w:color w:val="262626"/>
      <w:sz w:val="28"/>
      <w:szCs w:val="28"/>
    </w:rPr>
  </w:style>
  <w:style w:type="paragraph" w:customStyle="1" w:styleId="Rubrik31">
    <w:name w:val="Rubrik 31"/>
    <w:basedOn w:val="Normal"/>
    <w:next w:val="Normal"/>
    <w:uiPriority w:val="9"/>
    <w:unhideWhenUsed/>
    <w:qFormat/>
    <w:rsid w:val="00F21658"/>
    <w:pPr>
      <w:keepNext/>
      <w:keepLines/>
      <w:numPr>
        <w:ilvl w:val="2"/>
        <w:numId w:val="1"/>
      </w:numPr>
      <w:spacing w:before="40" w:after="0" w:line="288" w:lineRule="auto"/>
      <w:outlineLvl w:val="2"/>
    </w:pPr>
    <w:rPr>
      <w:rFonts w:ascii="Univers LT 47 CondensedLt" w:eastAsia="Times New Roman" w:hAnsi="Univers LT 47 CondensedLt" w:cs="Times New Roman"/>
      <w:color w:val="0D0D0D"/>
      <w:sz w:val="24"/>
      <w:szCs w:val="24"/>
    </w:rPr>
  </w:style>
  <w:style w:type="paragraph" w:customStyle="1" w:styleId="Rubrik41">
    <w:name w:val="Rubrik 41"/>
    <w:basedOn w:val="Normal"/>
    <w:next w:val="Normal"/>
    <w:uiPriority w:val="9"/>
    <w:unhideWhenUsed/>
    <w:qFormat/>
    <w:rsid w:val="00F21658"/>
    <w:pPr>
      <w:keepNext/>
      <w:keepLines/>
      <w:numPr>
        <w:ilvl w:val="3"/>
        <w:numId w:val="1"/>
      </w:numPr>
      <w:spacing w:before="40" w:after="0" w:line="288" w:lineRule="auto"/>
      <w:outlineLvl w:val="3"/>
    </w:pPr>
    <w:rPr>
      <w:rFonts w:ascii="Univers LT 47 CondensedLt" w:eastAsia="Times New Roman" w:hAnsi="Univers LT 47 CondensedLt" w:cs="Times New Roman"/>
      <w:i/>
      <w:iCs/>
      <w:color w:val="404040"/>
    </w:rPr>
  </w:style>
  <w:style w:type="paragraph" w:customStyle="1" w:styleId="Rubrik51">
    <w:name w:val="Rubrik 51"/>
    <w:basedOn w:val="Normal"/>
    <w:next w:val="Normal"/>
    <w:uiPriority w:val="9"/>
    <w:unhideWhenUsed/>
    <w:qFormat/>
    <w:rsid w:val="00F21658"/>
    <w:pPr>
      <w:keepNext/>
      <w:keepLines/>
      <w:numPr>
        <w:ilvl w:val="4"/>
        <w:numId w:val="1"/>
      </w:numPr>
      <w:spacing w:before="40" w:after="0" w:line="288" w:lineRule="auto"/>
      <w:outlineLvl w:val="4"/>
    </w:pPr>
    <w:rPr>
      <w:rFonts w:ascii="Univers LT 47 CondensedLt" w:eastAsia="Times New Roman" w:hAnsi="Univers LT 47 CondensedLt" w:cs="Times New Roman"/>
      <w:color w:val="404040"/>
    </w:rPr>
  </w:style>
  <w:style w:type="paragraph" w:customStyle="1" w:styleId="Rubrik61">
    <w:name w:val="Rubrik 61"/>
    <w:basedOn w:val="Normal"/>
    <w:next w:val="Normal"/>
    <w:uiPriority w:val="9"/>
    <w:semiHidden/>
    <w:unhideWhenUsed/>
    <w:qFormat/>
    <w:rsid w:val="00F21658"/>
    <w:pPr>
      <w:keepNext/>
      <w:keepLines/>
      <w:numPr>
        <w:ilvl w:val="5"/>
        <w:numId w:val="1"/>
      </w:numPr>
      <w:spacing w:before="40" w:after="0" w:line="288" w:lineRule="auto"/>
      <w:outlineLvl w:val="5"/>
    </w:pPr>
    <w:rPr>
      <w:rFonts w:ascii="Univers LT 47 CondensedLt" w:eastAsia="Times New Roman" w:hAnsi="Univers LT 47 CondensedLt" w:cs="Times New Roman"/>
    </w:rPr>
  </w:style>
  <w:style w:type="paragraph" w:customStyle="1" w:styleId="Rubrik71">
    <w:name w:val="Rubrik 71"/>
    <w:basedOn w:val="Normal"/>
    <w:next w:val="Normal"/>
    <w:uiPriority w:val="9"/>
    <w:semiHidden/>
    <w:unhideWhenUsed/>
    <w:qFormat/>
    <w:rsid w:val="00F21658"/>
    <w:pPr>
      <w:keepNext/>
      <w:keepLines/>
      <w:numPr>
        <w:ilvl w:val="6"/>
        <w:numId w:val="1"/>
      </w:numPr>
      <w:spacing w:before="40" w:after="0" w:line="288" w:lineRule="auto"/>
      <w:outlineLvl w:val="6"/>
    </w:pPr>
    <w:rPr>
      <w:rFonts w:ascii="Univers LT 47 CondensedLt" w:eastAsia="Times New Roman" w:hAnsi="Univers LT 47 CondensedLt" w:cs="Times New Roman"/>
      <w:i/>
      <w:iCs/>
    </w:rPr>
  </w:style>
  <w:style w:type="paragraph" w:customStyle="1" w:styleId="Rubrik81">
    <w:name w:val="Rubrik 81"/>
    <w:basedOn w:val="Normal"/>
    <w:next w:val="Normal"/>
    <w:uiPriority w:val="9"/>
    <w:semiHidden/>
    <w:unhideWhenUsed/>
    <w:qFormat/>
    <w:rsid w:val="00F21658"/>
    <w:pPr>
      <w:keepNext/>
      <w:keepLines/>
      <w:numPr>
        <w:ilvl w:val="7"/>
        <w:numId w:val="1"/>
      </w:numPr>
      <w:spacing w:before="40" w:after="0" w:line="288" w:lineRule="auto"/>
      <w:outlineLvl w:val="7"/>
    </w:pPr>
    <w:rPr>
      <w:rFonts w:ascii="Univers LT 47 CondensedLt" w:eastAsia="Times New Roman" w:hAnsi="Univers LT 47 CondensedLt" w:cs="Times New Roman"/>
      <w:color w:val="262626"/>
      <w:sz w:val="21"/>
      <w:szCs w:val="21"/>
    </w:rPr>
  </w:style>
  <w:style w:type="paragraph" w:customStyle="1" w:styleId="Rubrik91">
    <w:name w:val="Rubrik 91"/>
    <w:basedOn w:val="Normal"/>
    <w:next w:val="Normal"/>
    <w:uiPriority w:val="9"/>
    <w:semiHidden/>
    <w:unhideWhenUsed/>
    <w:qFormat/>
    <w:rsid w:val="00F21658"/>
    <w:pPr>
      <w:keepNext/>
      <w:keepLines/>
      <w:numPr>
        <w:ilvl w:val="8"/>
        <w:numId w:val="1"/>
      </w:numPr>
      <w:spacing w:before="40" w:after="0" w:line="288" w:lineRule="auto"/>
      <w:outlineLvl w:val="8"/>
    </w:pPr>
    <w:rPr>
      <w:rFonts w:ascii="Univers LT 47 CondensedLt" w:eastAsia="Times New Roman" w:hAnsi="Univers LT 47 CondensedLt" w:cs="Times New Roman"/>
      <w:i/>
      <w:iCs/>
      <w:color w:val="262626"/>
      <w:sz w:val="21"/>
      <w:szCs w:val="21"/>
    </w:rPr>
  </w:style>
  <w:style w:type="numbering" w:customStyle="1" w:styleId="Ingenlista1">
    <w:name w:val="Ingen lista1"/>
    <w:next w:val="Ingenlista"/>
    <w:uiPriority w:val="99"/>
    <w:semiHidden/>
    <w:unhideWhenUsed/>
    <w:rsid w:val="00F21658"/>
  </w:style>
  <w:style w:type="character" w:customStyle="1" w:styleId="Rubrik1Char">
    <w:name w:val="Rubrik 1 Char"/>
    <w:aliases w:val="Rubrik 1 Nummerlista Char"/>
    <w:basedOn w:val="Standardstycketeckensnitt"/>
    <w:link w:val="Rubrik1"/>
    <w:uiPriority w:val="1"/>
    <w:rsid w:val="00F21658"/>
    <w:rPr>
      <w:rFonts w:ascii="Univers LT 47 CondensedLt" w:eastAsia="Times New Roman" w:hAnsi="Univers LT 47 CondensedLt" w:cs="Times New Roman"/>
      <w:color w:val="262626"/>
      <w:sz w:val="28"/>
      <w:szCs w:val="24"/>
    </w:rPr>
  </w:style>
  <w:style w:type="character" w:customStyle="1" w:styleId="Rubrik2Char">
    <w:name w:val="Rubrik 2 Char"/>
    <w:aliases w:val="Företagsnamn Char"/>
    <w:basedOn w:val="Standardstycketeckensnitt"/>
    <w:link w:val="Rubrik2"/>
    <w:uiPriority w:val="9"/>
    <w:rsid w:val="00F21658"/>
    <w:rPr>
      <w:rFonts w:ascii="Univers LT 47 CondensedLt" w:eastAsia="Times New Roman" w:hAnsi="Univers LT 47 CondensedLt" w:cs="Times New Roman"/>
      <w:color w:val="262626"/>
      <w:sz w:val="28"/>
      <w:szCs w:val="28"/>
    </w:rPr>
  </w:style>
  <w:style w:type="character" w:customStyle="1" w:styleId="Rubrik3Char">
    <w:name w:val="Rubrik 3 Char"/>
    <w:basedOn w:val="Standardstycketeckensnitt"/>
    <w:link w:val="Rubrik3"/>
    <w:uiPriority w:val="9"/>
    <w:rsid w:val="00F21658"/>
    <w:rPr>
      <w:rFonts w:ascii="Univers LT 47 CondensedLt" w:eastAsia="Times New Roman" w:hAnsi="Univers LT 47 CondensedLt" w:cs="Times New Roman"/>
      <w:color w:val="0D0D0D"/>
      <w:sz w:val="24"/>
      <w:szCs w:val="24"/>
    </w:rPr>
  </w:style>
  <w:style w:type="character" w:customStyle="1" w:styleId="Rubrik4Char">
    <w:name w:val="Rubrik 4 Char"/>
    <w:basedOn w:val="Standardstycketeckensnitt"/>
    <w:link w:val="Rubrik4"/>
    <w:uiPriority w:val="9"/>
    <w:rsid w:val="00F21658"/>
    <w:rPr>
      <w:rFonts w:ascii="Univers LT 47 CondensedLt" w:eastAsia="Times New Roman" w:hAnsi="Univers LT 47 CondensedLt" w:cs="Times New Roman"/>
      <w:i/>
      <w:iCs/>
      <w:color w:val="404040"/>
      <w:sz w:val="18"/>
    </w:rPr>
  </w:style>
  <w:style w:type="character" w:customStyle="1" w:styleId="Rubrik5Char">
    <w:name w:val="Rubrik 5 Char"/>
    <w:basedOn w:val="Standardstycketeckensnitt"/>
    <w:link w:val="Rubrik5"/>
    <w:uiPriority w:val="9"/>
    <w:rsid w:val="00F21658"/>
    <w:rPr>
      <w:rFonts w:ascii="Univers LT 47 CondensedLt" w:eastAsia="Times New Roman" w:hAnsi="Univers LT 47 CondensedLt" w:cs="Times New Roman"/>
      <w:color w:val="404040"/>
      <w:sz w:val="18"/>
    </w:rPr>
  </w:style>
  <w:style w:type="character" w:customStyle="1" w:styleId="Rubrik6Char">
    <w:name w:val="Rubrik 6 Char"/>
    <w:basedOn w:val="Standardstycketeckensnitt"/>
    <w:link w:val="Rubrik6"/>
    <w:uiPriority w:val="9"/>
    <w:semiHidden/>
    <w:rsid w:val="00F21658"/>
    <w:rPr>
      <w:rFonts w:ascii="Univers LT 47 CondensedLt" w:eastAsia="Times New Roman" w:hAnsi="Univers LT 47 CondensedLt" w:cs="Times New Roman"/>
      <w:sz w:val="18"/>
    </w:rPr>
  </w:style>
  <w:style w:type="character" w:customStyle="1" w:styleId="Rubrik7Char">
    <w:name w:val="Rubrik 7 Char"/>
    <w:basedOn w:val="Standardstycketeckensnitt"/>
    <w:link w:val="Rubrik7"/>
    <w:uiPriority w:val="9"/>
    <w:semiHidden/>
    <w:rsid w:val="00F21658"/>
    <w:rPr>
      <w:rFonts w:ascii="Univers LT 47 CondensedLt" w:eastAsia="Times New Roman" w:hAnsi="Univers LT 47 CondensedLt" w:cs="Times New Roman"/>
      <w:i/>
      <w:iCs/>
      <w:sz w:val="18"/>
    </w:rPr>
  </w:style>
  <w:style w:type="character" w:customStyle="1" w:styleId="Rubrik8Char">
    <w:name w:val="Rubrik 8 Char"/>
    <w:basedOn w:val="Standardstycketeckensnitt"/>
    <w:link w:val="Rubrik8"/>
    <w:uiPriority w:val="9"/>
    <w:semiHidden/>
    <w:rsid w:val="00F21658"/>
    <w:rPr>
      <w:rFonts w:ascii="Univers LT 47 CondensedLt" w:eastAsia="Times New Roman" w:hAnsi="Univers LT 47 CondensedLt" w:cs="Times New Roman"/>
      <w:color w:val="262626"/>
      <w:sz w:val="21"/>
      <w:szCs w:val="21"/>
    </w:rPr>
  </w:style>
  <w:style w:type="character" w:customStyle="1" w:styleId="Rubrik9Char">
    <w:name w:val="Rubrik 9 Char"/>
    <w:basedOn w:val="Standardstycketeckensnitt"/>
    <w:link w:val="Rubrik9"/>
    <w:uiPriority w:val="9"/>
    <w:semiHidden/>
    <w:rsid w:val="00F21658"/>
    <w:rPr>
      <w:rFonts w:ascii="Univers LT 47 CondensedLt" w:eastAsia="Times New Roman" w:hAnsi="Univers LT 47 CondensedLt" w:cs="Times New Roman"/>
      <w:i/>
      <w:iCs/>
      <w:color w:val="262626"/>
      <w:sz w:val="21"/>
      <w:szCs w:val="21"/>
    </w:rPr>
  </w:style>
  <w:style w:type="table" w:customStyle="1" w:styleId="Tabellrutnt1">
    <w:name w:val="Tabellrutnät1"/>
    <w:basedOn w:val="Normaltabell"/>
    <w:next w:val="Tabellrutnt"/>
    <w:uiPriority w:val="59"/>
    <w:rsid w:val="00F2165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cke1">
    <w:name w:val="Liststycke1"/>
    <w:basedOn w:val="Normal"/>
    <w:next w:val="Liststycke"/>
    <w:uiPriority w:val="1"/>
    <w:qFormat/>
    <w:rsid w:val="00F21658"/>
    <w:pPr>
      <w:spacing w:line="288" w:lineRule="auto"/>
      <w:ind w:left="720"/>
      <w:contextualSpacing/>
    </w:pPr>
    <w:rPr>
      <w:rFonts w:eastAsia="Times New Roman"/>
    </w:rPr>
  </w:style>
  <w:style w:type="paragraph" w:customStyle="1" w:styleId="Default">
    <w:name w:val="Default"/>
    <w:locked/>
    <w:rsid w:val="00F21658"/>
    <w:pPr>
      <w:autoSpaceDE w:val="0"/>
      <w:autoSpaceDN w:val="0"/>
      <w:adjustRightInd w:val="0"/>
      <w:spacing w:after="0" w:line="240" w:lineRule="auto"/>
    </w:pPr>
    <w:rPr>
      <w:rFonts w:ascii="Univers LT 55" w:eastAsia="Times New Roman" w:hAnsi="Univers LT 55" w:cs="Univers LT 55"/>
      <w:color w:val="000000"/>
      <w:sz w:val="24"/>
      <w:szCs w:val="24"/>
    </w:rPr>
  </w:style>
  <w:style w:type="paragraph" w:customStyle="1" w:styleId="Rubrik10">
    <w:name w:val="Rubrik1"/>
    <w:basedOn w:val="Normal"/>
    <w:next w:val="Normal"/>
    <w:uiPriority w:val="10"/>
    <w:qFormat/>
    <w:rsid w:val="00D554B7"/>
    <w:pPr>
      <w:spacing w:after="0" w:line="288" w:lineRule="auto"/>
      <w:contextualSpacing/>
    </w:pPr>
    <w:rPr>
      <w:rFonts w:ascii="Suisse Int'l Semi Bold" w:eastAsia="Times New Roman" w:hAnsi="Suisse Int'l Semi Bold" w:cs="Times New Roman"/>
      <w:spacing w:val="-10"/>
      <w:sz w:val="36"/>
      <w:szCs w:val="56"/>
    </w:rPr>
  </w:style>
  <w:style w:type="character" w:customStyle="1" w:styleId="RubrikChar">
    <w:name w:val="Rubrik Char"/>
    <w:basedOn w:val="Standardstycketeckensnitt"/>
    <w:link w:val="Rubrik"/>
    <w:uiPriority w:val="10"/>
    <w:rsid w:val="00D554B7"/>
    <w:rPr>
      <w:rFonts w:ascii="Suisse Int'l Light" w:eastAsia="Times New Roman" w:hAnsi="Suisse Int'l Light" w:cs="Times New Roman"/>
      <w:spacing w:val="-10"/>
      <w:sz w:val="76"/>
      <w:szCs w:val="56"/>
    </w:rPr>
  </w:style>
  <w:style w:type="paragraph" w:customStyle="1" w:styleId="Sidhuvud1">
    <w:name w:val="Sidhuvud1"/>
    <w:basedOn w:val="Normal"/>
    <w:next w:val="Sidhuvud"/>
    <w:link w:val="SidhuvudChar"/>
    <w:uiPriority w:val="99"/>
    <w:unhideWhenUsed/>
    <w:rsid w:val="00F21658"/>
    <w:pPr>
      <w:tabs>
        <w:tab w:val="center" w:pos="4536"/>
        <w:tab w:val="right" w:pos="9072"/>
      </w:tabs>
      <w:spacing w:after="0" w:line="288" w:lineRule="auto"/>
    </w:pPr>
  </w:style>
  <w:style w:type="character" w:customStyle="1" w:styleId="SidhuvudChar">
    <w:name w:val="Sidhuvud Char"/>
    <w:basedOn w:val="Standardstycketeckensnitt"/>
    <w:link w:val="Sidhuvud1"/>
    <w:uiPriority w:val="99"/>
    <w:rsid w:val="00F21658"/>
    <w:rPr>
      <w:sz w:val="18"/>
    </w:rPr>
  </w:style>
  <w:style w:type="paragraph" w:customStyle="1" w:styleId="Sidfot1">
    <w:name w:val="Sidfot1"/>
    <w:basedOn w:val="Normal"/>
    <w:next w:val="Sidfot"/>
    <w:link w:val="SidfotChar"/>
    <w:uiPriority w:val="99"/>
    <w:unhideWhenUsed/>
    <w:rsid w:val="00F21658"/>
    <w:pPr>
      <w:tabs>
        <w:tab w:val="center" w:pos="4536"/>
        <w:tab w:val="right" w:pos="9072"/>
      </w:tabs>
      <w:spacing w:after="0" w:line="288" w:lineRule="auto"/>
    </w:pPr>
  </w:style>
  <w:style w:type="character" w:customStyle="1" w:styleId="SidfotChar">
    <w:name w:val="Sidfot Char"/>
    <w:basedOn w:val="Standardstycketeckensnitt"/>
    <w:link w:val="Sidfot1"/>
    <w:uiPriority w:val="99"/>
    <w:rsid w:val="00F21658"/>
    <w:rPr>
      <w:sz w:val="18"/>
    </w:rPr>
  </w:style>
  <w:style w:type="paragraph" w:customStyle="1" w:styleId="Ingetavstnd1">
    <w:name w:val="Inget avstånd1"/>
    <w:next w:val="Ingetavstnd"/>
    <w:link w:val="IngetavstndChar"/>
    <w:uiPriority w:val="1"/>
    <w:qFormat/>
    <w:rsid w:val="00F21658"/>
    <w:pPr>
      <w:spacing w:after="0" w:line="240" w:lineRule="auto"/>
    </w:pPr>
    <w:rPr>
      <w:rFonts w:eastAsia="Times New Roman"/>
    </w:rPr>
  </w:style>
  <w:style w:type="character" w:customStyle="1" w:styleId="IngetavstndChar">
    <w:name w:val="Inget avstånd Char"/>
    <w:basedOn w:val="Standardstycketeckensnitt"/>
    <w:link w:val="Ingetavstnd1"/>
    <w:uiPriority w:val="1"/>
    <w:rsid w:val="00F21658"/>
  </w:style>
  <w:style w:type="paragraph" w:customStyle="1" w:styleId="Beskrivning1">
    <w:name w:val="Beskrivning1"/>
    <w:basedOn w:val="Normal"/>
    <w:next w:val="Normal"/>
    <w:uiPriority w:val="35"/>
    <w:semiHidden/>
    <w:unhideWhenUsed/>
    <w:qFormat/>
    <w:rsid w:val="00F21658"/>
    <w:pPr>
      <w:spacing w:after="200" w:line="288" w:lineRule="auto"/>
    </w:pPr>
    <w:rPr>
      <w:rFonts w:eastAsia="Times New Roman"/>
      <w:i/>
      <w:iCs/>
      <w:color w:val="7F7F7F"/>
      <w:szCs w:val="18"/>
    </w:rPr>
  </w:style>
  <w:style w:type="paragraph" w:customStyle="1" w:styleId="Underrubrik1">
    <w:name w:val="Underrubrik1"/>
    <w:basedOn w:val="Normal"/>
    <w:next w:val="Normal"/>
    <w:uiPriority w:val="11"/>
    <w:qFormat/>
    <w:rsid w:val="00F21658"/>
    <w:pPr>
      <w:numPr>
        <w:ilvl w:val="1"/>
      </w:numPr>
      <w:spacing w:line="288" w:lineRule="auto"/>
    </w:pPr>
    <w:rPr>
      <w:rFonts w:eastAsia="Times New Roman"/>
      <w:color w:val="5A5A5A"/>
      <w:spacing w:val="15"/>
    </w:rPr>
  </w:style>
  <w:style w:type="character" w:customStyle="1" w:styleId="UnderrubrikChar">
    <w:name w:val="Underrubrik Char"/>
    <w:basedOn w:val="Standardstycketeckensnitt"/>
    <w:link w:val="Underrubrik"/>
    <w:uiPriority w:val="11"/>
    <w:rsid w:val="00D554B7"/>
    <w:rPr>
      <w:rFonts w:ascii="Suisse Int'l Semi Bold" w:hAnsi="Suisse Int'l Semi Bold"/>
      <w:color w:val="5A5A5A"/>
      <w:spacing w:val="15"/>
      <w:sz w:val="24"/>
    </w:rPr>
  </w:style>
  <w:style w:type="character" w:styleId="Stark">
    <w:name w:val="Strong"/>
    <w:basedOn w:val="Standardstycketeckensnitt"/>
    <w:uiPriority w:val="22"/>
    <w:qFormat/>
    <w:rsid w:val="00F21658"/>
    <w:rPr>
      <w:b/>
      <w:bCs/>
      <w:color w:val="auto"/>
    </w:rPr>
  </w:style>
  <w:style w:type="character" w:styleId="Betoning">
    <w:name w:val="Emphasis"/>
    <w:basedOn w:val="Standardstycketeckensnitt"/>
    <w:uiPriority w:val="20"/>
    <w:qFormat/>
    <w:rsid w:val="00F21658"/>
    <w:rPr>
      <w:i/>
      <w:iCs/>
      <w:color w:val="auto"/>
    </w:rPr>
  </w:style>
  <w:style w:type="paragraph" w:customStyle="1" w:styleId="Citat1">
    <w:name w:val="Citat1"/>
    <w:basedOn w:val="Normal"/>
    <w:next w:val="Normal"/>
    <w:uiPriority w:val="29"/>
    <w:qFormat/>
    <w:rsid w:val="00F21658"/>
    <w:pPr>
      <w:spacing w:before="200" w:line="288" w:lineRule="auto"/>
      <w:ind w:left="864" w:right="864"/>
    </w:pPr>
    <w:rPr>
      <w:rFonts w:eastAsia="Times New Roman"/>
      <w:i/>
      <w:iCs/>
      <w:color w:val="404040"/>
    </w:rPr>
  </w:style>
  <w:style w:type="character" w:customStyle="1" w:styleId="CitatChar">
    <w:name w:val="Citat Char"/>
    <w:basedOn w:val="Standardstycketeckensnitt"/>
    <w:link w:val="Citat"/>
    <w:uiPriority w:val="29"/>
    <w:rsid w:val="00F21658"/>
    <w:rPr>
      <w:i/>
      <w:iCs/>
      <w:color w:val="404040"/>
      <w:sz w:val="18"/>
    </w:rPr>
  </w:style>
  <w:style w:type="paragraph" w:customStyle="1" w:styleId="Starktcitat1">
    <w:name w:val="Starkt citat1"/>
    <w:basedOn w:val="Normal"/>
    <w:next w:val="Normal"/>
    <w:uiPriority w:val="30"/>
    <w:qFormat/>
    <w:rsid w:val="00F21658"/>
    <w:pPr>
      <w:pBdr>
        <w:top w:val="single" w:sz="4" w:space="10" w:color="404040"/>
        <w:bottom w:val="single" w:sz="4" w:space="10" w:color="404040"/>
      </w:pBdr>
      <w:spacing w:before="360" w:after="360" w:line="288" w:lineRule="auto"/>
      <w:ind w:left="864" w:right="864"/>
      <w:jc w:val="center"/>
    </w:pPr>
    <w:rPr>
      <w:rFonts w:eastAsia="Times New Roman"/>
      <w:i/>
      <w:iCs/>
      <w:color w:val="404040"/>
    </w:rPr>
  </w:style>
  <w:style w:type="character" w:customStyle="1" w:styleId="StarktcitatChar">
    <w:name w:val="Starkt citat Char"/>
    <w:basedOn w:val="Standardstycketeckensnitt"/>
    <w:link w:val="Starktcitat"/>
    <w:uiPriority w:val="30"/>
    <w:rsid w:val="00F21658"/>
    <w:rPr>
      <w:i/>
      <w:iCs/>
      <w:color w:val="404040"/>
      <w:sz w:val="18"/>
    </w:rPr>
  </w:style>
  <w:style w:type="character" w:customStyle="1" w:styleId="Diskretbetoning1">
    <w:name w:val="Diskret betoning1"/>
    <w:basedOn w:val="Standardstycketeckensnitt"/>
    <w:uiPriority w:val="19"/>
    <w:qFormat/>
    <w:rsid w:val="00F21658"/>
    <w:rPr>
      <w:i/>
      <w:iCs/>
      <w:color w:val="404040"/>
    </w:rPr>
  </w:style>
  <w:style w:type="character" w:styleId="Starkbetoning">
    <w:name w:val="Intense Emphasis"/>
    <w:basedOn w:val="Standardstycketeckensnitt"/>
    <w:uiPriority w:val="21"/>
    <w:qFormat/>
    <w:rsid w:val="00F21658"/>
    <w:rPr>
      <w:b/>
      <w:bCs/>
      <w:i/>
      <w:iCs/>
      <w:color w:val="auto"/>
    </w:rPr>
  </w:style>
  <w:style w:type="character" w:customStyle="1" w:styleId="Diskretreferens1">
    <w:name w:val="Diskret referens1"/>
    <w:basedOn w:val="Standardstycketeckensnitt"/>
    <w:uiPriority w:val="31"/>
    <w:qFormat/>
    <w:rsid w:val="00F21658"/>
    <w:rPr>
      <w:smallCaps/>
      <w:color w:val="404040"/>
    </w:rPr>
  </w:style>
  <w:style w:type="character" w:customStyle="1" w:styleId="Starkreferens1">
    <w:name w:val="Stark referens1"/>
    <w:basedOn w:val="Standardstycketeckensnitt"/>
    <w:uiPriority w:val="32"/>
    <w:qFormat/>
    <w:rsid w:val="00F21658"/>
    <w:rPr>
      <w:b/>
      <w:bCs/>
      <w:smallCaps/>
      <w:color w:val="404040"/>
      <w:spacing w:val="5"/>
    </w:rPr>
  </w:style>
  <w:style w:type="character" w:styleId="Bokenstitel">
    <w:name w:val="Book Title"/>
    <w:basedOn w:val="Standardstycketeckensnitt"/>
    <w:uiPriority w:val="33"/>
    <w:qFormat/>
    <w:rsid w:val="00F21658"/>
    <w:rPr>
      <w:b/>
      <w:bCs/>
      <w:i/>
      <w:iCs/>
      <w:spacing w:val="5"/>
    </w:rPr>
  </w:style>
  <w:style w:type="paragraph" w:customStyle="1" w:styleId="Innehllsfrteckningsrubrik1">
    <w:name w:val="Innehållsförteckningsrubrik1"/>
    <w:basedOn w:val="Rubrik1"/>
    <w:next w:val="Normal"/>
    <w:uiPriority w:val="39"/>
    <w:unhideWhenUsed/>
    <w:qFormat/>
    <w:rsid w:val="00F21658"/>
  </w:style>
  <w:style w:type="table" w:customStyle="1" w:styleId="Listtabell31">
    <w:name w:val="Listtabell 31"/>
    <w:basedOn w:val="Normaltabell"/>
    <w:next w:val="Listtabell32"/>
    <w:uiPriority w:val="48"/>
    <w:rsid w:val="00F21658"/>
    <w:pPr>
      <w:spacing w:after="0" w:line="240" w:lineRule="auto"/>
    </w:pPr>
    <w:rPr>
      <w:rFonts w:eastAsia="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Ballongtext1">
    <w:name w:val="Ballongtext1"/>
    <w:basedOn w:val="Normal"/>
    <w:next w:val="Ballongtext"/>
    <w:link w:val="BallongtextChar"/>
    <w:uiPriority w:val="99"/>
    <w:semiHidden/>
    <w:unhideWhenUsed/>
    <w:rsid w:val="00F21658"/>
    <w:pPr>
      <w:spacing w:after="0" w:line="288" w:lineRule="auto"/>
    </w:pPr>
    <w:rPr>
      <w:rFonts w:ascii="Segoe UI" w:hAnsi="Segoe UI" w:cs="Segoe UI"/>
      <w:szCs w:val="18"/>
    </w:rPr>
  </w:style>
  <w:style w:type="character" w:customStyle="1" w:styleId="BallongtextChar">
    <w:name w:val="Ballongtext Char"/>
    <w:basedOn w:val="Standardstycketeckensnitt"/>
    <w:link w:val="Ballongtext1"/>
    <w:uiPriority w:val="99"/>
    <w:semiHidden/>
    <w:rsid w:val="00F21658"/>
    <w:rPr>
      <w:rFonts w:ascii="Segoe UI" w:hAnsi="Segoe UI" w:cs="Segoe UI"/>
      <w:sz w:val="18"/>
      <w:szCs w:val="18"/>
    </w:rPr>
  </w:style>
  <w:style w:type="table" w:customStyle="1" w:styleId="TabellInfobric">
    <w:name w:val="Tabell Infobric"/>
    <w:basedOn w:val="Normaltabell"/>
    <w:uiPriority w:val="99"/>
    <w:locked/>
    <w:rsid w:val="00F21658"/>
    <w:pPr>
      <w:spacing w:after="0" w:line="240" w:lineRule="auto"/>
    </w:pPr>
    <w:rPr>
      <w:rFonts w:eastAsia="Times New Roman"/>
    </w:rPr>
    <w:tblPr/>
  </w:style>
  <w:style w:type="paragraph" w:customStyle="1" w:styleId="Rubriktabell">
    <w:name w:val="Rubrik tabell"/>
    <w:basedOn w:val="Normal"/>
    <w:link w:val="RubriktabellChar"/>
    <w:qFormat/>
    <w:locked/>
    <w:rsid w:val="00F21658"/>
    <w:pPr>
      <w:framePr w:hSpace="141" w:wrap="around" w:vAnchor="text" w:hAnchor="margin" w:y="75"/>
      <w:spacing w:after="0" w:line="288" w:lineRule="auto"/>
    </w:pPr>
    <w:rPr>
      <w:rFonts w:eastAsia="Times New Roman"/>
      <w:b/>
      <w:bCs/>
      <w:color w:val="FFFFFF"/>
    </w:rPr>
  </w:style>
  <w:style w:type="table" w:customStyle="1" w:styleId="Listtabell3dekorfrg11">
    <w:name w:val="Listtabell 3 – dekorfärg 11"/>
    <w:basedOn w:val="Normaltabell"/>
    <w:next w:val="Listtabell3dekorfrg12"/>
    <w:uiPriority w:val="48"/>
    <w:rsid w:val="00F21658"/>
    <w:pPr>
      <w:spacing w:after="0" w:line="240" w:lineRule="auto"/>
    </w:pPr>
    <w:rPr>
      <w:rFonts w:eastAsia="Times New Roman"/>
    </w:rPr>
    <w:tblPr>
      <w:tblStyleRowBandSize w:val="1"/>
      <w:tblStyleColBandSize w:val="1"/>
      <w:tblBorders>
        <w:top w:val="single" w:sz="4" w:space="0" w:color="EE7219"/>
        <w:left w:val="single" w:sz="4" w:space="0" w:color="EE7219"/>
        <w:bottom w:val="single" w:sz="4" w:space="0" w:color="EE7219"/>
        <w:right w:val="single" w:sz="4" w:space="0" w:color="EE7219"/>
      </w:tblBorders>
    </w:tblPr>
    <w:tblStylePr w:type="firstRow">
      <w:rPr>
        <w:b/>
        <w:bCs/>
        <w:color w:val="FFFFFF"/>
      </w:rPr>
      <w:tblPr/>
      <w:tcPr>
        <w:shd w:val="clear" w:color="auto" w:fill="EE7219"/>
      </w:tcPr>
    </w:tblStylePr>
    <w:tblStylePr w:type="lastRow">
      <w:rPr>
        <w:b/>
        <w:bCs/>
      </w:rPr>
      <w:tblPr/>
      <w:tcPr>
        <w:tcBorders>
          <w:top w:val="double" w:sz="4" w:space="0" w:color="EE721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E7219"/>
          <w:right w:val="single" w:sz="4" w:space="0" w:color="EE7219"/>
        </w:tcBorders>
      </w:tcPr>
    </w:tblStylePr>
    <w:tblStylePr w:type="band1Horz">
      <w:tblPr/>
      <w:tcPr>
        <w:tcBorders>
          <w:top w:val="single" w:sz="4" w:space="0" w:color="EE7219"/>
          <w:bottom w:val="single" w:sz="4" w:space="0" w:color="EE721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219"/>
          <w:left w:val="nil"/>
        </w:tcBorders>
      </w:tcPr>
    </w:tblStylePr>
    <w:tblStylePr w:type="swCell">
      <w:tblPr/>
      <w:tcPr>
        <w:tcBorders>
          <w:top w:val="double" w:sz="4" w:space="0" w:color="EE7219"/>
          <w:right w:val="nil"/>
        </w:tcBorders>
      </w:tcPr>
    </w:tblStylePr>
  </w:style>
  <w:style w:type="character" w:customStyle="1" w:styleId="RubriktabellChar">
    <w:name w:val="Rubrik tabell Char"/>
    <w:basedOn w:val="Standardstycketeckensnitt"/>
    <w:link w:val="Rubriktabell"/>
    <w:rsid w:val="00F21658"/>
    <w:rPr>
      <w:rFonts w:eastAsia="Times New Roman"/>
      <w:b/>
      <w:bCs/>
      <w:color w:val="FFFFFF"/>
      <w:sz w:val="18"/>
    </w:rPr>
  </w:style>
  <w:style w:type="table" w:customStyle="1" w:styleId="Listtabell3dekorfrg21">
    <w:name w:val="Listtabell 3 – dekorfärg 21"/>
    <w:basedOn w:val="Normaltabell"/>
    <w:next w:val="Listtabell3dekorfrg22"/>
    <w:uiPriority w:val="48"/>
    <w:rsid w:val="00F21658"/>
    <w:pPr>
      <w:spacing w:after="0" w:line="240" w:lineRule="auto"/>
    </w:pPr>
    <w:rPr>
      <w:rFonts w:eastAsia="Times New Roman"/>
    </w:rPr>
    <w:tblPr>
      <w:tblStyleRowBandSize w:val="1"/>
      <w:tblStyleColBandSize w:val="1"/>
      <w:tblBorders>
        <w:top w:val="single" w:sz="4" w:space="0" w:color="F1A012"/>
        <w:left w:val="single" w:sz="4" w:space="0" w:color="F1A012"/>
        <w:bottom w:val="single" w:sz="4" w:space="0" w:color="F1A012"/>
        <w:right w:val="single" w:sz="4" w:space="0" w:color="F1A012"/>
      </w:tblBorders>
    </w:tblPr>
    <w:tblStylePr w:type="firstRow">
      <w:rPr>
        <w:b/>
        <w:bCs/>
        <w:color w:val="FFFFFF"/>
      </w:rPr>
      <w:tblPr/>
      <w:tcPr>
        <w:shd w:val="clear" w:color="auto" w:fill="F1A012"/>
      </w:tcPr>
    </w:tblStylePr>
    <w:tblStylePr w:type="lastRow">
      <w:rPr>
        <w:b/>
        <w:bCs/>
      </w:rPr>
      <w:tblPr/>
      <w:tcPr>
        <w:tcBorders>
          <w:top w:val="double" w:sz="4" w:space="0" w:color="F1A01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1A012"/>
          <w:right w:val="single" w:sz="4" w:space="0" w:color="F1A012"/>
        </w:tcBorders>
      </w:tcPr>
    </w:tblStylePr>
    <w:tblStylePr w:type="band1Horz">
      <w:tblPr/>
      <w:tcPr>
        <w:tcBorders>
          <w:top w:val="single" w:sz="4" w:space="0" w:color="F1A012"/>
          <w:bottom w:val="single" w:sz="4" w:space="0" w:color="F1A01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012"/>
          <w:left w:val="nil"/>
        </w:tcBorders>
      </w:tcPr>
    </w:tblStylePr>
    <w:tblStylePr w:type="swCell">
      <w:tblPr/>
      <w:tcPr>
        <w:tcBorders>
          <w:top w:val="double" w:sz="4" w:space="0" w:color="F1A012"/>
          <w:right w:val="nil"/>
        </w:tcBorders>
      </w:tcPr>
    </w:tblStylePr>
  </w:style>
  <w:style w:type="table" w:customStyle="1" w:styleId="Listtabell2dekorfrg61">
    <w:name w:val="Listtabell 2 – dekorfärg 61"/>
    <w:basedOn w:val="Normaltabell"/>
    <w:next w:val="Listtabell2dekorfrg62"/>
    <w:uiPriority w:val="47"/>
    <w:rsid w:val="00F21658"/>
    <w:pPr>
      <w:spacing w:after="0" w:line="240" w:lineRule="auto"/>
    </w:pPr>
    <w:rPr>
      <w:rFonts w:eastAsia="Times New Roman"/>
    </w:rPr>
    <w:tblPr>
      <w:tblStyleRowBandSize w:val="1"/>
      <w:tblStyleColBandSize w:val="1"/>
      <w:tblBorders>
        <w:top w:val="single" w:sz="4" w:space="0" w:color="7DD9CB"/>
        <w:bottom w:val="single" w:sz="4" w:space="0" w:color="7DD9CB"/>
        <w:insideH w:val="single" w:sz="4" w:space="0" w:color="7DD9C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EE"/>
      </w:tcPr>
    </w:tblStylePr>
    <w:tblStylePr w:type="band1Horz">
      <w:tblPr/>
      <w:tcPr>
        <w:shd w:val="clear" w:color="auto" w:fill="D3F2EE"/>
      </w:tcPr>
    </w:tblStylePr>
  </w:style>
  <w:style w:type="table" w:customStyle="1" w:styleId="InfobricEnkeltabell">
    <w:name w:val="Infobric Enkel tabell"/>
    <w:basedOn w:val="Normaltabell"/>
    <w:uiPriority w:val="99"/>
    <w:locked/>
    <w:rsid w:val="00F21658"/>
    <w:pPr>
      <w:spacing w:after="0" w:line="240" w:lineRule="auto"/>
    </w:pPr>
    <w:rPr>
      <w:rFonts w:eastAsia="Times New Roman"/>
    </w:rPr>
    <w:tblPr/>
  </w:style>
  <w:style w:type="numbering" w:customStyle="1" w:styleId="FormatmallFlernivlistaSymbolsymbolVnster0cmHngande01">
    <w:name w:val="Formatmall Flernivålista Symbol (symbol) Vänster:  0 cm Hängande:  0...1"/>
    <w:basedOn w:val="Ingenlista"/>
    <w:locked/>
    <w:rsid w:val="00F21658"/>
    <w:pPr>
      <w:numPr>
        <w:numId w:val="2"/>
      </w:numPr>
    </w:pPr>
  </w:style>
  <w:style w:type="character" w:customStyle="1" w:styleId="Hyperlnk1">
    <w:name w:val="Hyperlänk1"/>
    <w:basedOn w:val="Standardstycketeckensnitt"/>
    <w:uiPriority w:val="99"/>
    <w:unhideWhenUsed/>
    <w:qFormat/>
    <w:rsid w:val="00F21658"/>
    <w:rPr>
      <w:color w:val="34B4A1"/>
      <w:u w:val="single"/>
    </w:rPr>
  </w:style>
  <w:style w:type="paragraph" w:customStyle="1" w:styleId="Rubrik21">
    <w:name w:val="Rubrik 2.1"/>
    <w:basedOn w:val="Rubrik2"/>
    <w:link w:val="Rubrik21Char"/>
    <w:autoRedefine/>
    <w:qFormat/>
    <w:rsid w:val="00707DDD"/>
    <w:rPr>
      <w:b/>
      <w:sz w:val="18"/>
    </w:rPr>
  </w:style>
  <w:style w:type="character" w:customStyle="1" w:styleId="Rubrik21Char">
    <w:name w:val="Rubrik 2.1 Char"/>
    <w:basedOn w:val="Rubrik2Char"/>
    <w:link w:val="Rubrik21"/>
    <w:rsid w:val="00707DDD"/>
    <w:rPr>
      <w:rFonts w:ascii="Univers LT 47 CondensedLt" w:eastAsia="Times New Roman" w:hAnsi="Univers LT 47 CondensedLt" w:cs="Times New Roman"/>
      <w:b/>
      <w:color w:val="262626"/>
      <w:sz w:val="18"/>
      <w:szCs w:val="28"/>
    </w:rPr>
  </w:style>
  <w:style w:type="numbering" w:customStyle="1" w:styleId="FormatmallPunktlistaSymbolsymbolVnster063cmHngande01">
    <w:name w:val="Formatmall Punktlista Symbol (symbol) Vänster:  063 cm Hängande:  0...1"/>
    <w:basedOn w:val="Ingenlista"/>
    <w:rsid w:val="00F21658"/>
    <w:pPr>
      <w:numPr>
        <w:numId w:val="11"/>
      </w:numPr>
    </w:pPr>
  </w:style>
  <w:style w:type="character" w:styleId="Radnummer">
    <w:name w:val="line number"/>
    <w:basedOn w:val="Standardstycketeckensnitt"/>
    <w:uiPriority w:val="99"/>
    <w:semiHidden/>
    <w:unhideWhenUsed/>
    <w:rsid w:val="00F21658"/>
  </w:style>
  <w:style w:type="numbering" w:customStyle="1" w:styleId="FormatmallNumreradlistaVnster063cmHngande063cm">
    <w:name w:val="Formatmall Numrerad lista Vänster:  063 cm Hängande:  063 cm"/>
    <w:basedOn w:val="Ingenlista"/>
    <w:rsid w:val="00F21658"/>
    <w:pPr>
      <w:numPr>
        <w:numId w:val="9"/>
      </w:numPr>
    </w:pPr>
  </w:style>
  <w:style w:type="numbering" w:customStyle="1" w:styleId="FormatmallFlernivlistaVnster0cmHngande05cm">
    <w:name w:val="Formatmall Flernivålista Vänster:  0 cm Hängande:  05 cm"/>
    <w:basedOn w:val="Ingenlista"/>
    <w:rsid w:val="00F21658"/>
    <w:pPr>
      <w:numPr>
        <w:numId w:val="10"/>
      </w:numPr>
    </w:pPr>
  </w:style>
  <w:style w:type="numbering" w:customStyle="1" w:styleId="FormatmallPunktlistaSymbolsymbolVnster063cmHngande0">
    <w:name w:val="Formatmall Punktlista Symbol (symbol) Vänster:  063 cm Hängande:  0..."/>
    <w:basedOn w:val="Ingenlista"/>
    <w:rsid w:val="00F21658"/>
    <w:pPr>
      <w:numPr>
        <w:numId w:val="6"/>
      </w:numPr>
    </w:pPr>
  </w:style>
  <w:style w:type="numbering" w:customStyle="1" w:styleId="FormatmallFlernivlistaSymbolsymbolVnster0cmHngande1">
    <w:name w:val="Formatmall Flernivålista Symbol (symbol) Vänster:  0 cm Hängande:  1..."/>
    <w:basedOn w:val="Ingenlista"/>
    <w:rsid w:val="00F21658"/>
    <w:pPr>
      <w:numPr>
        <w:numId w:val="7"/>
      </w:numPr>
    </w:pPr>
  </w:style>
  <w:style w:type="numbering" w:customStyle="1" w:styleId="FormatmallFlernivlistaSymbolsymbolVnster0cmHngande0">
    <w:name w:val="Formatmall Flernivålista Symbol (symbol) Vänster:  0 cm Hängande:  0..."/>
    <w:basedOn w:val="Ingenlista"/>
    <w:rsid w:val="00F21658"/>
    <w:pPr>
      <w:numPr>
        <w:numId w:val="8"/>
      </w:numPr>
    </w:pPr>
  </w:style>
  <w:style w:type="paragraph" w:customStyle="1" w:styleId="Bildtext">
    <w:name w:val="Bildtext"/>
    <w:basedOn w:val="Ingetavstnd"/>
    <w:uiPriority w:val="10"/>
    <w:qFormat/>
    <w:rsid w:val="00F21658"/>
    <w:rPr>
      <w:rFonts w:ascii="Univers LT 55" w:eastAsia="SimSun" w:hAnsi="Univers LT 55"/>
      <w:sz w:val="14"/>
    </w:rPr>
  </w:style>
  <w:style w:type="numbering" w:customStyle="1" w:styleId="FormatmallNumreradlistaVnster063cmHngande063cm1">
    <w:name w:val="Formatmall Numrerad lista Vänster:  063 cm Hängande:  063 cm1"/>
    <w:basedOn w:val="Ingenlista"/>
    <w:rsid w:val="00F21658"/>
    <w:pPr>
      <w:numPr>
        <w:numId w:val="12"/>
      </w:numPr>
    </w:pPr>
  </w:style>
  <w:style w:type="paragraph" w:customStyle="1" w:styleId="Numreradlista1">
    <w:name w:val="Numrerad lista1"/>
    <w:basedOn w:val="Normal"/>
    <w:next w:val="Numreradlista"/>
    <w:uiPriority w:val="99"/>
    <w:qFormat/>
    <w:rsid w:val="00F21658"/>
    <w:pPr>
      <w:numPr>
        <w:numId w:val="14"/>
      </w:numPr>
      <w:spacing w:after="40" w:line="280" w:lineRule="exact"/>
      <w:contextualSpacing/>
    </w:pPr>
    <w:rPr>
      <w:rFonts w:eastAsia="SimSun"/>
    </w:rPr>
  </w:style>
  <w:style w:type="paragraph" w:customStyle="1" w:styleId="Numreradlista21">
    <w:name w:val="Numrerad lista 21"/>
    <w:basedOn w:val="Normal"/>
    <w:next w:val="Numreradlista2"/>
    <w:uiPriority w:val="99"/>
    <w:unhideWhenUsed/>
    <w:rsid w:val="00F21658"/>
    <w:pPr>
      <w:numPr>
        <w:ilvl w:val="1"/>
        <w:numId w:val="14"/>
      </w:numPr>
      <w:spacing w:after="40" w:line="240" w:lineRule="auto"/>
      <w:contextualSpacing/>
    </w:pPr>
    <w:rPr>
      <w:rFonts w:eastAsia="SimSun"/>
    </w:rPr>
  </w:style>
  <w:style w:type="paragraph" w:customStyle="1" w:styleId="Numreradlista31">
    <w:name w:val="Numrerad lista 31"/>
    <w:basedOn w:val="Normal"/>
    <w:next w:val="Numreradlista3"/>
    <w:uiPriority w:val="99"/>
    <w:unhideWhenUsed/>
    <w:rsid w:val="00F21658"/>
    <w:pPr>
      <w:numPr>
        <w:ilvl w:val="2"/>
        <w:numId w:val="14"/>
      </w:numPr>
      <w:spacing w:after="40" w:line="240" w:lineRule="auto"/>
      <w:contextualSpacing/>
    </w:pPr>
    <w:rPr>
      <w:rFonts w:eastAsia="SimSun"/>
    </w:rPr>
  </w:style>
  <w:style w:type="paragraph" w:customStyle="1" w:styleId="Numreradlista41">
    <w:name w:val="Numrerad lista 41"/>
    <w:basedOn w:val="Normal"/>
    <w:next w:val="Numreradlista4"/>
    <w:uiPriority w:val="99"/>
    <w:unhideWhenUsed/>
    <w:rsid w:val="00F21658"/>
    <w:pPr>
      <w:numPr>
        <w:ilvl w:val="3"/>
        <w:numId w:val="14"/>
      </w:numPr>
      <w:spacing w:after="40" w:line="240" w:lineRule="auto"/>
      <w:contextualSpacing/>
    </w:pPr>
    <w:rPr>
      <w:rFonts w:eastAsia="SimSun"/>
    </w:rPr>
  </w:style>
  <w:style w:type="paragraph" w:customStyle="1" w:styleId="Numreradlista51">
    <w:name w:val="Numrerad lista 51"/>
    <w:basedOn w:val="Normal"/>
    <w:next w:val="Numreradlista5"/>
    <w:uiPriority w:val="99"/>
    <w:unhideWhenUsed/>
    <w:rsid w:val="00F21658"/>
    <w:pPr>
      <w:numPr>
        <w:ilvl w:val="4"/>
        <w:numId w:val="14"/>
      </w:numPr>
      <w:spacing w:after="40" w:line="240" w:lineRule="auto"/>
      <w:contextualSpacing/>
    </w:pPr>
    <w:rPr>
      <w:rFonts w:eastAsia="SimSun"/>
    </w:rPr>
  </w:style>
  <w:style w:type="numbering" w:customStyle="1" w:styleId="FormatmallPunktlistaSymbolsymbolVnster063cmHngande02">
    <w:name w:val="Formatmall Punktlista Symbol (symbol) Vänster:  063 cm Hängande:  0...2"/>
    <w:basedOn w:val="Ingenlista"/>
    <w:rsid w:val="00F21658"/>
    <w:pPr>
      <w:numPr>
        <w:numId w:val="13"/>
      </w:numPr>
    </w:pPr>
  </w:style>
  <w:style w:type="paragraph" w:customStyle="1" w:styleId="Punktlista1">
    <w:name w:val="Punktlista1"/>
    <w:basedOn w:val="Normal"/>
    <w:next w:val="Punktlista"/>
    <w:uiPriority w:val="99"/>
    <w:qFormat/>
    <w:rsid w:val="00F21658"/>
    <w:pPr>
      <w:numPr>
        <w:numId w:val="16"/>
      </w:numPr>
      <w:tabs>
        <w:tab w:val="num" w:pos="360"/>
      </w:tabs>
      <w:spacing w:after="40" w:line="280" w:lineRule="exact"/>
      <w:ind w:left="0" w:firstLine="0"/>
      <w:contextualSpacing/>
    </w:pPr>
    <w:rPr>
      <w:rFonts w:eastAsia="SimSun"/>
    </w:rPr>
  </w:style>
  <w:style w:type="paragraph" w:customStyle="1" w:styleId="Punktlista21">
    <w:name w:val="Punktlista 21"/>
    <w:basedOn w:val="Normal"/>
    <w:next w:val="Punktlista2"/>
    <w:uiPriority w:val="99"/>
    <w:unhideWhenUsed/>
    <w:rsid w:val="00F21658"/>
    <w:pPr>
      <w:numPr>
        <w:ilvl w:val="1"/>
        <w:numId w:val="16"/>
      </w:numPr>
      <w:tabs>
        <w:tab w:val="num" w:pos="360"/>
      </w:tabs>
      <w:spacing w:after="40" w:line="240" w:lineRule="auto"/>
      <w:ind w:left="0" w:firstLine="0"/>
      <w:contextualSpacing/>
    </w:pPr>
    <w:rPr>
      <w:rFonts w:eastAsia="SimSun"/>
    </w:rPr>
  </w:style>
  <w:style w:type="paragraph" w:customStyle="1" w:styleId="Punktlista31">
    <w:name w:val="Punktlista 31"/>
    <w:basedOn w:val="Normal"/>
    <w:next w:val="Punktlista3"/>
    <w:uiPriority w:val="99"/>
    <w:unhideWhenUsed/>
    <w:rsid w:val="00F21658"/>
    <w:pPr>
      <w:numPr>
        <w:ilvl w:val="2"/>
        <w:numId w:val="16"/>
      </w:numPr>
      <w:tabs>
        <w:tab w:val="num" w:pos="360"/>
      </w:tabs>
      <w:spacing w:after="40" w:line="240" w:lineRule="auto"/>
      <w:ind w:left="0" w:firstLine="0"/>
      <w:contextualSpacing/>
    </w:pPr>
    <w:rPr>
      <w:rFonts w:eastAsia="SimSun"/>
    </w:rPr>
  </w:style>
  <w:style w:type="paragraph" w:customStyle="1" w:styleId="Punktlista41">
    <w:name w:val="Punktlista 41"/>
    <w:basedOn w:val="Normal"/>
    <w:next w:val="Punktlista4"/>
    <w:uiPriority w:val="99"/>
    <w:unhideWhenUsed/>
    <w:rsid w:val="00F21658"/>
    <w:pPr>
      <w:numPr>
        <w:ilvl w:val="3"/>
        <w:numId w:val="16"/>
      </w:numPr>
      <w:tabs>
        <w:tab w:val="num" w:pos="360"/>
      </w:tabs>
      <w:spacing w:after="40" w:line="240" w:lineRule="auto"/>
      <w:ind w:left="0" w:firstLine="0"/>
      <w:contextualSpacing/>
    </w:pPr>
    <w:rPr>
      <w:rFonts w:eastAsia="SimSun"/>
    </w:rPr>
  </w:style>
  <w:style w:type="paragraph" w:customStyle="1" w:styleId="Punktlista51">
    <w:name w:val="Punktlista 51"/>
    <w:basedOn w:val="Normal"/>
    <w:next w:val="Punktlista5"/>
    <w:uiPriority w:val="99"/>
    <w:unhideWhenUsed/>
    <w:rsid w:val="00F21658"/>
    <w:pPr>
      <w:numPr>
        <w:ilvl w:val="4"/>
        <w:numId w:val="16"/>
      </w:numPr>
      <w:tabs>
        <w:tab w:val="num" w:pos="360"/>
      </w:tabs>
      <w:spacing w:after="40" w:line="240" w:lineRule="auto"/>
      <w:ind w:left="0" w:firstLine="0"/>
      <w:contextualSpacing/>
    </w:pPr>
    <w:rPr>
      <w:rFonts w:eastAsia="SimSun"/>
    </w:rPr>
  </w:style>
  <w:style w:type="numbering" w:customStyle="1" w:styleId="FormatmallNumreradlistaVnster063cmHngande063cm2">
    <w:name w:val="Formatmall Numrerad lista Vänster:  063 cm Hängande:  063 cm2"/>
    <w:basedOn w:val="Ingenlista"/>
    <w:rsid w:val="00F21658"/>
    <w:pPr>
      <w:numPr>
        <w:numId w:val="14"/>
      </w:numPr>
    </w:pPr>
  </w:style>
  <w:style w:type="numbering" w:customStyle="1" w:styleId="FormatmallPunktlistaSymbolsymbolVnster063cmHngande03">
    <w:name w:val="Formatmall Punktlista Symbol (symbol) Vänster:  063 cm Hängande:  0...3"/>
    <w:basedOn w:val="Ingenlista"/>
    <w:rsid w:val="00F21658"/>
    <w:pPr>
      <w:numPr>
        <w:numId w:val="15"/>
      </w:numPr>
    </w:pPr>
  </w:style>
  <w:style w:type="paragraph" w:styleId="Brdtext2">
    <w:name w:val="Body Text 2"/>
    <w:basedOn w:val="Normal"/>
    <w:link w:val="Brdtext2Char"/>
    <w:rsid w:val="00F21658"/>
    <w:pPr>
      <w:tabs>
        <w:tab w:val="left" w:pos="851"/>
        <w:tab w:val="left" w:pos="1701"/>
        <w:tab w:val="left" w:pos="5387"/>
      </w:tabs>
      <w:spacing w:after="0" w:line="360" w:lineRule="auto"/>
      <w:ind w:right="26"/>
    </w:pPr>
    <w:rPr>
      <w:rFonts w:ascii="Arial" w:eastAsia="Times New Roman" w:hAnsi="Arial" w:cs="Arial"/>
      <w:szCs w:val="20"/>
    </w:rPr>
  </w:style>
  <w:style w:type="character" w:customStyle="1" w:styleId="Brdtext2Char">
    <w:name w:val="Brödtext 2 Char"/>
    <w:basedOn w:val="Standardstycketeckensnitt"/>
    <w:link w:val="Brdtext2"/>
    <w:rsid w:val="00F21658"/>
    <w:rPr>
      <w:rFonts w:ascii="Arial" w:eastAsia="Times New Roman" w:hAnsi="Arial" w:cs="Arial"/>
      <w:szCs w:val="20"/>
    </w:rPr>
  </w:style>
  <w:style w:type="paragraph" w:styleId="Normaltindrag">
    <w:name w:val="Normal Indent"/>
    <w:rsid w:val="00F21658"/>
    <w:pPr>
      <w:tabs>
        <w:tab w:val="left" w:pos="851"/>
      </w:tabs>
      <w:spacing w:before="120" w:after="60" w:line="264" w:lineRule="auto"/>
      <w:ind w:left="851"/>
      <w:jc w:val="both"/>
    </w:pPr>
    <w:rPr>
      <w:rFonts w:ascii="Arial" w:eastAsia="Times New Roman" w:hAnsi="Arial" w:cs="Times New Roman"/>
      <w:szCs w:val="20"/>
      <w:lang w:eastAsia="sv-SE"/>
    </w:rPr>
  </w:style>
  <w:style w:type="paragraph" w:customStyle="1" w:styleId="Innehll11">
    <w:name w:val="Innehåll 11"/>
    <w:basedOn w:val="Normal"/>
    <w:next w:val="Normal"/>
    <w:autoRedefine/>
    <w:uiPriority w:val="39"/>
    <w:unhideWhenUsed/>
    <w:rsid w:val="00F21658"/>
    <w:pPr>
      <w:spacing w:after="100" w:line="240" w:lineRule="auto"/>
    </w:pPr>
    <w:rPr>
      <w:rFonts w:eastAsia="SimSun"/>
    </w:rPr>
  </w:style>
  <w:style w:type="paragraph" w:customStyle="1" w:styleId="Innehll21">
    <w:name w:val="Innehåll 21"/>
    <w:basedOn w:val="Normal"/>
    <w:next w:val="Normal"/>
    <w:autoRedefine/>
    <w:uiPriority w:val="39"/>
    <w:unhideWhenUsed/>
    <w:rsid w:val="00F21658"/>
    <w:pPr>
      <w:spacing w:after="100" w:line="240" w:lineRule="auto"/>
      <w:ind w:left="180"/>
    </w:pPr>
    <w:rPr>
      <w:rFonts w:eastAsia="SimSun"/>
    </w:rPr>
  </w:style>
  <w:style w:type="character" w:styleId="Kommentarsreferens">
    <w:name w:val="annotation reference"/>
    <w:basedOn w:val="Standardstycketeckensnitt"/>
    <w:uiPriority w:val="99"/>
    <w:semiHidden/>
    <w:unhideWhenUsed/>
    <w:rsid w:val="00F21658"/>
    <w:rPr>
      <w:sz w:val="16"/>
      <w:szCs w:val="16"/>
    </w:rPr>
  </w:style>
  <w:style w:type="paragraph" w:customStyle="1" w:styleId="Kommentarer1">
    <w:name w:val="Kommentarer1"/>
    <w:basedOn w:val="Normal"/>
    <w:next w:val="Kommentarer"/>
    <w:link w:val="KommentarerChar"/>
    <w:uiPriority w:val="99"/>
    <w:unhideWhenUsed/>
    <w:rsid w:val="00F21658"/>
    <w:pPr>
      <w:spacing w:after="200" w:line="240" w:lineRule="auto"/>
    </w:pPr>
    <w:rPr>
      <w:rFonts w:eastAsia="SimSun"/>
      <w:sz w:val="20"/>
      <w:szCs w:val="20"/>
    </w:rPr>
  </w:style>
  <w:style w:type="character" w:customStyle="1" w:styleId="KommentarerChar">
    <w:name w:val="Kommentarer Char"/>
    <w:basedOn w:val="Standardstycketeckensnitt"/>
    <w:link w:val="Kommentarer1"/>
    <w:uiPriority w:val="99"/>
    <w:rsid w:val="00F21658"/>
    <w:rPr>
      <w:rFonts w:ascii="Univers LT 55" w:eastAsia="SimSun" w:hAnsi="Univers LT 55"/>
      <w:sz w:val="20"/>
      <w:szCs w:val="20"/>
    </w:rPr>
  </w:style>
  <w:style w:type="paragraph" w:customStyle="1" w:styleId="Kommentarsmne1">
    <w:name w:val="Kommentarsämne1"/>
    <w:basedOn w:val="Kommentarer"/>
    <w:next w:val="Kommentarer"/>
    <w:uiPriority w:val="99"/>
    <w:semiHidden/>
    <w:unhideWhenUsed/>
    <w:rsid w:val="00F21658"/>
    <w:pPr>
      <w:spacing w:after="200"/>
    </w:pPr>
    <w:rPr>
      <w:rFonts w:eastAsia="SimSun"/>
      <w:b/>
      <w:bCs/>
    </w:rPr>
  </w:style>
  <w:style w:type="character" w:customStyle="1" w:styleId="KommentarsmneChar">
    <w:name w:val="Kommentarsämne Char"/>
    <w:basedOn w:val="KommentarerChar"/>
    <w:link w:val="Kommentarsmne"/>
    <w:uiPriority w:val="99"/>
    <w:semiHidden/>
    <w:rsid w:val="00F21658"/>
    <w:rPr>
      <w:rFonts w:ascii="Univers LT 55" w:eastAsia="SimSun" w:hAnsi="Univers LT 55"/>
      <w:b/>
      <w:bCs/>
      <w:sz w:val="20"/>
      <w:szCs w:val="20"/>
    </w:rPr>
  </w:style>
  <w:style w:type="character" w:customStyle="1" w:styleId="AnvndHyperlnk1">
    <w:name w:val="AnvändHyperlänk1"/>
    <w:basedOn w:val="Standardstycketeckensnitt"/>
    <w:uiPriority w:val="99"/>
    <w:semiHidden/>
    <w:unhideWhenUsed/>
    <w:rsid w:val="00F21658"/>
    <w:rPr>
      <w:color w:val="000000"/>
      <w:u w:val="single"/>
    </w:rPr>
  </w:style>
  <w:style w:type="paragraph" w:customStyle="1" w:styleId="Brdtext1">
    <w:name w:val="Brödtext1"/>
    <w:basedOn w:val="Normal"/>
    <w:next w:val="Brdtext"/>
    <w:link w:val="BrdtextChar"/>
    <w:uiPriority w:val="1"/>
    <w:unhideWhenUsed/>
    <w:qFormat/>
    <w:rsid w:val="00F21658"/>
    <w:pPr>
      <w:spacing w:after="120" w:line="240" w:lineRule="auto"/>
      <w:ind w:left="113"/>
    </w:pPr>
    <w:rPr>
      <w:rFonts w:eastAsia="SimSun"/>
    </w:rPr>
  </w:style>
  <w:style w:type="character" w:customStyle="1" w:styleId="BrdtextChar">
    <w:name w:val="Brödtext Char"/>
    <w:basedOn w:val="Standardstycketeckensnitt"/>
    <w:link w:val="Brdtext1"/>
    <w:uiPriority w:val="1"/>
    <w:rsid w:val="00F21658"/>
    <w:rPr>
      <w:rFonts w:ascii="Univers LT 55" w:eastAsia="SimSun" w:hAnsi="Univers LT 55"/>
      <w:sz w:val="18"/>
    </w:rPr>
  </w:style>
  <w:style w:type="table" w:customStyle="1" w:styleId="TableNormal1">
    <w:name w:val="Table Normal1"/>
    <w:uiPriority w:val="2"/>
    <w:semiHidden/>
    <w:unhideWhenUsed/>
    <w:qFormat/>
    <w:rsid w:val="00F21658"/>
    <w:pPr>
      <w:widowControl w:val="0"/>
      <w:spacing w:after="0" w:line="240" w:lineRule="auto"/>
    </w:pPr>
    <w:rPr>
      <w:rFonts w:eastAsia="SimSu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1658"/>
    <w:pPr>
      <w:widowControl w:val="0"/>
      <w:spacing w:after="0" w:line="240" w:lineRule="auto"/>
    </w:pPr>
    <w:rPr>
      <w:rFonts w:eastAsia="SimSun"/>
      <w:lang w:val="en-US"/>
    </w:rPr>
  </w:style>
  <w:style w:type="paragraph" w:customStyle="1" w:styleId="Innehll31">
    <w:name w:val="Innehåll 31"/>
    <w:basedOn w:val="Normal"/>
    <w:next w:val="Normal"/>
    <w:autoRedefine/>
    <w:uiPriority w:val="39"/>
    <w:semiHidden/>
    <w:unhideWhenUsed/>
    <w:rsid w:val="00F21658"/>
    <w:pPr>
      <w:spacing w:after="100" w:line="240" w:lineRule="auto"/>
      <w:ind w:left="360"/>
    </w:pPr>
    <w:rPr>
      <w:rFonts w:eastAsia="SimSun"/>
    </w:rPr>
  </w:style>
  <w:style w:type="paragraph" w:customStyle="1" w:styleId="Revision1">
    <w:name w:val="Revision1"/>
    <w:next w:val="Revision"/>
    <w:hidden/>
    <w:uiPriority w:val="99"/>
    <w:semiHidden/>
    <w:rsid w:val="00F21658"/>
    <w:pPr>
      <w:spacing w:after="0" w:line="240" w:lineRule="auto"/>
    </w:pPr>
    <w:rPr>
      <w:rFonts w:ascii="Univers LT 55" w:eastAsia="SimSun" w:hAnsi="Univers LT 55"/>
      <w:sz w:val="18"/>
    </w:rPr>
  </w:style>
  <w:style w:type="character" w:customStyle="1" w:styleId="Olstomnmnande1">
    <w:name w:val="Olöst omnämnande1"/>
    <w:basedOn w:val="Standardstycketeckensnitt"/>
    <w:uiPriority w:val="99"/>
    <w:semiHidden/>
    <w:unhideWhenUsed/>
    <w:rsid w:val="00F21658"/>
    <w:rPr>
      <w:color w:val="808080"/>
      <w:shd w:val="clear" w:color="auto" w:fill="E6E6E6"/>
    </w:rPr>
  </w:style>
  <w:style w:type="character" w:customStyle="1" w:styleId="Rubrik1Char1">
    <w:name w:val="Rubrik 1 Char1"/>
    <w:basedOn w:val="Standardstycketeckensnitt"/>
    <w:uiPriority w:val="9"/>
    <w:rsid w:val="00F21658"/>
    <w:rPr>
      <w:rFonts w:asciiTheme="majorHAnsi" w:eastAsiaTheme="majorEastAsia" w:hAnsiTheme="majorHAnsi" w:cstheme="majorBidi"/>
      <w:color w:val="B7540D" w:themeColor="accent1" w:themeShade="BF"/>
      <w:sz w:val="32"/>
      <w:szCs w:val="32"/>
    </w:rPr>
  </w:style>
  <w:style w:type="character" w:customStyle="1" w:styleId="Rubrik2Char1">
    <w:name w:val="Rubrik 2 Char1"/>
    <w:basedOn w:val="Standardstycketeckensnitt"/>
    <w:uiPriority w:val="9"/>
    <w:semiHidden/>
    <w:rsid w:val="00F21658"/>
    <w:rPr>
      <w:rFonts w:asciiTheme="majorHAnsi" w:eastAsiaTheme="majorEastAsia" w:hAnsiTheme="majorHAnsi" w:cstheme="majorBidi"/>
      <w:color w:val="B7540D" w:themeColor="accent1" w:themeShade="BF"/>
      <w:sz w:val="26"/>
      <w:szCs w:val="26"/>
    </w:rPr>
  </w:style>
  <w:style w:type="character" w:customStyle="1" w:styleId="Rubrik3Char1">
    <w:name w:val="Rubrik 3 Char1"/>
    <w:basedOn w:val="Standardstycketeckensnitt"/>
    <w:uiPriority w:val="9"/>
    <w:semiHidden/>
    <w:rsid w:val="00F21658"/>
    <w:rPr>
      <w:rFonts w:asciiTheme="majorHAnsi" w:eastAsiaTheme="majorEastAsia" w:hAnsiTheme="majorHAnsi" w:cstheme="majorBidi"/>
      <w:color w:val="793709" w:themeColor="accent1" w:themeShade="7F"/>
      <w:sz w:val="24"/>
      <w:szCs w:val="24"/>
    </w:rPr>
  </w:style>
  <w:style w:type="character" w:customStyle="1" w:styleId="Rubrik4Char1">
    <w:name w:val="Rubrik 4 Char1"/>
    <w:basedOn w:val="Standardstycketeckensnitt"/>
    <w:uiPriority w:val="9"/>
    <w:semiHidden/>
    <w:rsid w:val="00F21658"/>
    <w:rPr>
      <w:rFonts w:asciiTheme="majorHAnsi" w:eastAsiaTheme="majorEastAsia" w:hAnsiTheme="majorHAnsi" w:cstheme="majorBidi"/>
      <w:i/>
      <w:iCs/>
      <w:color w:val="B7540D" w:themeColor="accent1" w:themeShade="BF"/>
    </w:rPr>
  </w:style>
  <w:style w:type="character" w:customStyle="1" w:styleId="Rubrik5Char1">
    <w:name w:val="Rubrik 5 Char1"/>
    <w:basedOn w:val="Standardstycketeckensnitt"/>
    <w:uiPriority w:val="9"/>
    <w:semiHidden/>
    <w:rsid w:val="00F21658"/>
    <w:rPr>
      <w:rFonts w:asciiTheme="majorHAnsi" w:eastAsiaTheme="majorEastAsia" w:hAnsiTheme="majorHAnsi" w:cstheme="majorBidi"/>
      <w:color w:val="B7540D" w:themeColor="accent1" w:themeShade="BF"/>
    </w:rPr>
  </w:style>
  <w:style w:type="character" w:customStyle="1" w:styleId="Rubrik6Char1">
    <w:name w:val="Rubrik 6 Char1"/>
    <w:basedOn w:val="Standardstycketeckensnitt"/>
    <w:uiPriority w:val="9"/>
    <w:semiHidden/>
    <w:rsid w:val="00F21658"/>
    <w:rPr>
      <w:rFonts w:asciiTheme="majorHAnsi" w:eastAsiaTheme="majorEastAsia" w:hAnsiTheme="majorHAnsi" w:cstheme="majorBidi"/>
      <w:color w:val="793709" w:themeColor="accent1" w:themeShade="7F"/>
    </w:rPr>
  </w:style>
  <w:style w:type="character" w:customStyle="1" w:styleId="Rubrik7Char1">
    <w:name w:val="Rubrik 7 Char1"/>
    <w:basedOn w:val="Standardstycketeckensnitt"/>
    <w:uiPriority w:val="9"/>
    <w:semiHidden/>
    <w:rsid w:val="00F21658"/>
    <w:rPr>
      <w:rFonts w:asciiTheme="majorHAnsi" w:eastAsiaTheme="majorEastAsia" w:hAnsiTheme="majorHAnsi" w:cstheme="majorBidi"/>
      <w:i/>
      <w:iCs/>
      <w:color w:val="793709" w:themeColor="accent1" w:themeShade="7F"/>
    </w:rPr>
  </w:style>
  <w:style w:type="character" w:customStyle="1" w:styleId="Rubrik8Char1">
    <w:name w:val="Rubrik 8 Char1"/>
    <w:basedOn w:val="Standardstycketeckensnitt"/>
    <w:uiPriority w:val="9"/>
    <w:semiHidden/>
    <w:rsid w:val="00F21658"/>
    <w:rPr>
      <w:rFonts w:asciiTheme="majorHAnsi" w:eastAsiaTheme="majorEastAsia" w:hAnsiTheme="majorHAnsi" w:cstheme="majorBidi"/>
      <w:color w:val="272727" w:themeColor="text1" w:themeTint="D8"/>
      <w:sz w:val="21"/>
      <w:szCs w:val="21"/>
    </w:rPr>
  </w:style>
  <w:style w:type="character" w:customStyle="1" w:styleId="Rubrik9Char1">
    <w:name w:val="Rubrik 9 Char1"/>
    <w:basedOn w:val="Standardstycketeckensnitt"/>
    <w:uiPriority w:val="9"/>
    <w:semiHidden/>
    <w:rsid w:val="00F21658"/>
    <w:rPr>
      <w:rFonts w:asciiTheme="majorHAnsi" w:eastAsiaTheme="majorEastAsia" w:hAnsiTheme="majorHAnsi" w:cstheme="majorBidi"/>
      <w:i/>
      <w:iCs/>
      <w:color w:val="272727" w:themeColor="text1" w:themeTint="D8"/>
      <w:sz w:val="21"/>
      <w:szCs w:val="21"/>
    </w:rPr>
  </w:style>
  <w:style w:type="table" w:styleId="Tabellrutnt">
    <w:name w:val="Table Grid"/>
    <w:basedOn w:val="Normaltabell"/>
    <w:uiPriority w:val="59"/>
    <w:rsid w:val="00F21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21658"/>
    <w:pPr>
      <w:ind w:left="720"/>
      <w:contextualSpacing/>
    </w:pPr>
  </w:style>
  <w:style w:type="paragraph" w:styleId="Rubrik">
    <w:name w:val="Title"/>
    <w:basedOn w:val="Normal"/>
    <w:next w:val="Normal"/>
    <w:link w:val="RubrikChar"/>
    <w:uiPriority w:val="10"/>
    <w:qFormat/>
    <w:rsid w:val="00D554B7"/>
    <w:pPr>
      <w:spacing w:after="0" w:line="240" w:lineRule="auto"/>
      <w:contextualSpacing/>
    </w:pPr>
    <w:rPr>
      <w:rFonts w:ascii="Suisse Int'l Light" w:eastAsia="Times New Roman" w:hAnsi="Suisse Int'l Light" w:cs="Times New Roman"/>
      <w:spacing w:val="-10"/>
      <w:sz w:val="76"/>
      <w:szCs w:val="56"/>
    </w:rPr>
  </w:style>
  <w:style w:type="character" w:customStyle="1" w:styleId="RubrikChar1">
    <w:name w:val="Rubrik Char1"/>
    <w:basedOn w:val="Standardstycketeckensnitt"/>
    <w:uiPriority w:val="10"/>
    <w:rsid w:val="00F21658"/>
    <w:rPr>
      <w:rFonts w:asciiTheme="majorHAnsi" w:eastAsiaTheme="majorEastAsia" w:hAnsiTheme="majorHAnsi" w:cstheme="majorBidi"/>
      <w:spacing w:val="-10"/>
      <w:kern w:val="28"/>
      <w:sz w:val="56"/>
      <w:szCs w:val="56"/>
    </w:rPr>
  </w:style>
  <w:style w:type="paragraph" w:styleId="Sidhuvud">
    <w:name w:val="header"/>
    <w:basedOn w:val="Normal"/>
    <w:link w:val="SidhuvudChar1"/>
    <w:uiPriority w:val="99"/>
    <w:unhideWhenUsed/>
    <w:rsid w:val="00F21658"/>
    <w:pPr>
      <w:tabs>
        <w:tab w:val="center" w:pos="4536"/>
        <w:tab w:val="right" w:pos="9072"/>
      </w:tabs>
      <w:spacing w:after="0" w:line="240" w:lineRule="auto"/>
    </w:pPr>
  </w:style>
  <w:style w:type="character" w:customStyle="1" w:styleId="SidhuvudChar1">
    <w:name w:val="Sidhuvud Char1"/>
    <w:basedOn w:val="Standardstycketeckensnitt"/>
    <w:link w:val="Sidhuvud"/>
    <w:uiPriority w:val="99"/>
    <w:rsid w:val="00F21658"/>
  </w:style>
  <w:style w:type="paragraph" w:styleId="Sidfot">
    <w:name w:val="footer"/>
    <w:basedOn w:val="Normal"/>
    <w:link w:val="SidfotChar1"/>
    <w:uiPriority w:val="99"/>
    <w:unhideWhenUsed/>
    <w:rsid w:val="00F21658"/>
    <w:pPr>
      <w:tabs>
        <w:tab w:val="center" w:pos="4536"/>
        <w:tab w:val="right" w:pos="9072"/>
      </w:tabs>
      <w:spacing w:after="0" w:line="240" w:lineRule="auto"/>
    </w:pPr>
  </w:style>
  <w:style w:type="character" w:customStyle="1" w:styleId="SidfotChar1">
    <w:name w:val="Sidfot Char1"/>
    <w:basedOn w:val="Standardstycketeckensnitt"/>
    <w:link w:val="Sidfot"/>
    <w:uiPriority w:val="99"/>
    <w:rsid w:val="00F21658"/>
  </w:style>
  <w:style w:type="paragraph" w:styleId="Ingetavstnd">
    <w:name w:val="No Spacing"/>
    <w:uiPriority w:val="1"/>
    <w:qFormat/>
    <w:rsid w:val="00F21658"/>
    <w:pPr>
      <w:spacing w:after="0" w:line="240" w:lineRule="auto"/>
    </w:pPr>
  </w:style>
  <w:style w:type="paragraph" w:styleId="Underrubrik">
    <w:name w:val="Subtitle"/>
    <w:basedOn w:val="Normal"/>
    <w:next w:val="Normal"/>
    <w:link w:val="UnderrubrikChar"/>
    <w:uiPriority w:val="11"/>
    <w:qFormat/>
    <w:rsid w:val="00D554B7"/>
    <w:pPr>
      <w:numPr>
        <w:ilvl w:val="1"/>
      </w:numPr>
    </w:pPr>
    <w:rPr>
      <w:rFonts w:ascii="Suisse Int'l Semi Bold" w:hAnsi="Suisse Int'l Semi Bold"/>
      <w:color w:val="5A5A5A"/>
      <w:spacing w:val="15"/>
      <w:sz w:val="24"/>
    </w:rPr>
  </w:style>
  <w:style w:type="character" w:customStyle="1" w:styleId="UnderrubrikChar1">
    <w:name w:val="Underrubrik Char1"/>
    <w:basedOn w:val="Standardstycketeckensnitt"/>
    <w:uiPriority w:val="11"/>
    <w:rsid w:val="00F21658"/>
    <w:rPr>
      <w:rFonts w:eastAsiaTheme="minorEastAsia"/>
      <w:color w:val="5A5A5A" w:themeColor="text1" w:themeTint="A5"/>
      <w:spacing w:val="15"/>
    </w:rPr>
  </w:style>
  <w:style w:type="paragraph" w:styleId="Citat">
    <w:name w:val="Quote"/>
    <w:basedOn w:val="Normal"/>
    <w:next w:val="Normal"/>
    <w:link w:val="CitatChar"/>
    <w:uiPriority w:val="29"/>
    <w:qFormat/>
    <w:rsid w:val="00F21658"/>
    <w:pPr>
      <w:spacing w:before="200"/>
      <w:ind w:left="864" w:right="864"/>
      <w:jc w:val="center"/>
    </w:pPr>
    <w:rPr>
      <w:i/>
      <w:iCs/>
      <w:color w:val="404040"/>
    </w:rPr>
  </w:style>
  <w:style w:type="character" w:customStyle="1" w:styleId="CitatChar1">
    <w:name w:val="Citat Char1"/>
    <w:basedOn w:val="Standardstycketeckensnitt"/>
    <w:uiPriority w:val="29"/>
    <w:rsid w:val="00F21658"/>
    <w:rPr>
      <w:i/>
      <w:iCs/>
      <w:color w:val="404040" w:themeColor="text1" w:themeTint="BF"/>
    </w:rPr>
  </w:style>
  <w:style w:type="paragraph" w:styleId="Starktcitat">
    <w:name w:val="Intense Quote"/>
    <w:basedOn w:val="Normal"/>
    <w:next w:val="Normal"/>
    <w:link w:val="StarktcitatChar"/>
    <w:uiPriority w:val="30"/>
    <w:qFormat/>
    <w:rsid w:val="00F21658"/>
    <w:pPr>
      <w:pBdr>
        <w:top w:val="single" w:sz="4" w:space="10" w:color="EE7219" w:themeColor="accent1"/>
        <w:bottom w:val="single" w:sz="4" w:space="10" w:color="EE7219" w:themeColor="accent1"/>
      </w:pBdr>
      <w:spacing w:before="360" w:after="360"/>
      <w:ind w:left="864" w:right="864"/>
      <w:jc w:val="center"/>
    </w:pPr>
    <w:rPr>
      <w:i/>
      <w:iCs/>
      <w:color w:val="404040"/>
    </w:rPr>
  </w:style>
  <w:style w:type="character" w:customStyle="1" w:styleId="StarktcitatChar1">
    <w:name w:val="Starkt citat Char1"/>
    <w:basedOn w:val="Standardstycketeckensnitt"/>
    <w:uiPriority w:val="30"/>
    <w:rsid w:val="00F21658"/>
    <w:rPr>
      <w:i/>
      <w:iCs/>
      <w:color w:val="EE7219" w:themeColor="accent1"/>
    </w:rPr>
  </w:style>
  <w:style w:type="character" w:styleId="Diskretbetoning">
    <w:name w:val="Subtle Emphasis"/>
    <w:basedOn w:val="Standardstycketeckensnitt"/>
    <w:uiPriority w:val="19"/>
    <w:qFormat/>
    <w:rsid w:val="00F21658"/>
    <w:rPr>
      <w:i/>
      <w:iCs/>
      <w:color w:val="404040" w:themeColor="text1" w:themeTint="BF"/>
    </w:rPr>
  </w:style>
  <w:style w:type="character" w:styleId="Diskretreferens">
    <w:name w:val="Subtle Reference"/>
    <w:basedOn w:val="Standardstycketeckensnitt"/>
    <w:uiPriority w:val="31"/>
    <w:qFormat/>
    <w:rsid w:val="00F21658"/>
    <w:rPr>
      <w:smallCaps/>
      <w:color w:val="5A5A5A" w:themeColor="text1" w:themeTint="A5"/>
    </w:rPr>
  </w:style>
  <w:style w:type="character" w:styleId="Starkreferens">
    <w:name w:val="Intense Reference"/>
    <w:basedOn w:val="Standardstycketeckensnitt"/>
    <w:uiPriority w:val="32"/>
    <w:qFormat/>
    <w:rsid w:val="00F21658"/>
    <w:rPr>
      <w:b/>
      <w:bCs/>
      <w:smallCaps/>
      <w:color w:val="EE7219" w:themeColor="accent1"/>
      <w:spacing w:val="5"/>
    </w:rPr>
  </w:style>
  <w:style w:type="table" w:customStyle="1" w:styleId="Listtabell32">
    <w:name w:val="Listtabell 32"/>
    <w:basedOn w:val="Normaltabell"/>
    <w:uiPriority w:val="48"/>
    <w:rsid w:val="00F2165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ngtext">
    <w:name w:val="Balloon Text"/>
    <w:basedOn w:val="Normal"/>
    <w:link w:val="BallongtextChar1"/>
    <w:uiPriority w:val="99"/>
    <w:semiHidden/>
    <w:unhideWhenUsed/>
    <w:rsid w:val="00F21658"/>
    <w:pPr>
      <w:spacing w:after="0" w:line="240" w:lineRule="auto"/>
    </w:pPr>
    <w:rPr>
      <w:rFonts w:ascii="Segoe UI" w:hAnsi="Segoe UI" w:cs="Segoe UI"/>
      <w:szCs w:val="18"/>
    </w:rPr>
  </w:style>
  <w:style w:type="character" w:customStyle="1" w:styleId="BallongtextChar1">
    <w:name w:val="Ballongtext Char1"/>
    <w:basedOn w:val="Standardstycketeckensnitt"/>
    <w:link w:val="Ballongtext"/>
    <w:uiPriority w:val="99"/>
    <w:semiHidden/>
    <w:rsid w:val="00F21658"/>
    <w:rPr>
      <w:rFonts w:ascii="Segoe UI" w:hAnsi="Segoe UI" w:cs="Segoe UI"/>
      <w:sz w:val="18"/>
      <w:szCs w:val="18"/>
    </w:rPr>
  </w:style>
  <w:style w:type="table" w:customStyle="1" w:styleId="Listtabell3dekorfrg12">
    <w:name w:val="Listtabell 3 – dekorfärg 12"/>
    <w:basedOn w:val="Normaltabell"/>
    <w:uiPriority w:val="48"/>
    <w:rsid w:val="00F21658"/>
    <w:pPr>
      <w:spacing w:after="0" w:line="240" w:lineRule="auto"/>
    </w:pPr>
    <w:tblPr>
      <w:tblStyleRowBandSize w:val="1"/>
      <w:tblStyleColBandSize w:val="1"/>
      <w:tblBorders>
        <w:top w:val="single" w:sz="4" w:space="0" w:color="EE7219" w:themeColor="accent1"/>
        <w:left w:val="single" w:sz="4" w:space="0" w:color="EE7219" w:themeColor="accent1"/>
        <w:bottom w:val="single" w:sz="4" w:space="0" w:color="EE7219" w:themeColor="accent1"/>
        <w:right w:val="single" w:sz="4" w:space="0" w:color="EE7219" w:themeColor="accent1"/>
      </w:tblBorders>
    </w:tblPr>
    <w:tblStylePr w:type="firstRow">
      <w:rPr>
        <w:b/>
        <w:bCs/>
        <w:color w:val="FFFFFF" w:themeColor="background1"/>
      </w:rPr>
      <w:tblPr/>
      <w:tcPr>
        <w:shd w:val="clear" w:color="auto" w:fill="EE7219" w:themeFill="accent1"/>
      </w:tcPr>
    </w:tblStylePr>
    <w:tblStylePr w:type="lastRow">
      <w:rPr>
        <w:b/>
        <w:bCs/>
      </w:rPr>
      <w:tblPr/>
      <w:tcPr>
        <w:tcBorders>
          <w:top w:val="double" w:sz="4" w:space="0" w:color="EE72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7219" w:themeColor="accent1"/>
          <w:right w:val="single" w:sz="4" w:space="0" w:color="EE7219" w:themeColor="accent1"/>
        </w:tcBorders>
      </w:tcPr>
    </w:tblStylePr>
    <w:tblStylePr w:type="band1Horz">
      <w:tblPr/>
      <w:tcPr>
        <w:tcBorders>
          <w:top w:val="single" w:sz="4" w:space="0" w:color="EE7219" w:themeColor="accent1"/>
          <w:bottom w:val="single" w:sz="4" w:space="0" w:color="EE72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219" w:themeColor="accent1"/>
          <w:left w:val="nil"/>
        </w:tcBorders>
      </w:tcPr>
    </w:tblStylePr>
    <w:tblStylePr w:type="swCell">
      <w:tblPr/>
      <w:tcPr>
        <w:tcBorders>
          <w:top w:val="double" w:sz="4" w:space="0" w:color="EE7219" w:themeColor="accent1"/>
          <w:right w:val="nil"/>
        </w:tcBorders>
      </w:tcPr>
    </w:tblStylePr>
  </w:style>
  <w:style w:type="table" w:customStyle="1" w:styleId="Listtabell3dekorfrg22">
    <w:name w:val="Listtabell 3 – dekorfärg 22"/>
    <w:basedOn w:val="Normaltabell"/>
    <w:uiPriority w:val="48"/>
    <w:rsid w:val="00F21658"/>
    <w:pPr>
      <w:spacing w:after="0" w:line="240" w:lineRule="auto"/>
    </w:pPr>
    <w:tblPr>
      <w:tblStyleRowBandSize w:val="1"/>
      <w:tblStyleColBandSize w:val="1"/>
      <w:tblBorders>
        <w:top w:val="single" w:sz="4" w:space="0" w:color="F1A012" w:themeColor="accent2"/>
        <w:left w:val="single" w:sz="4" w:space="0" w:color="F1A012" w:themeColor="accent2"/>
        <w:bottom w:val="single" w:sz="4" w:space="0" w:color="F1A012" w:themeColor="accent2"/>
        <w:right w:val="single" w:sz="4" w:space="0" w:color="F1A012" w:themeColor="accent2"/>
      </w:tblBorders>
    </w:tblPr>
    <w:tblStylePr w:type="firstRow">
      <w:rPr>
        <w:b/>
        <w:bCs/>
        <w:color w:val="FFFFFF" w:themeColor="background1"/>
      </w:rPr>
      <w:tblPr/>
      <w:tcPr>
        <w:shd w:val="clear" w:color="auto" w:fill="F1A012" w:themeFill="accent2"/>
      </w:tcPr>
    </w:tblStylePr>
    <w:tblStylePr w:type="lastRow">
      <w:rPr>
        <w:b/>
        <w:bCs/>
      </w:rPr>
      <w:tblPr/>
      <w:tcPr>
        <w:tcBorders>
          <w:top w:val="double" w:sz="4" w:space="0" w:color="F1A01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A012" w:themeColor="accent2"/>
          <w:right w:val="single" w:sz="4" w:space="0" w:color="F1A012" w:themeColor="accent2"/>
        </w:tcBorders>
      </w:tcPr>
    </w:tblStylePr>
    <w:tblStylePr w:type="band1Horz">
      <w:tblPr/>
      <w:tcPr>
        <w:tcBorders>
          <w:top w:val="single" w:sz="4" w:space="0" w:color="F1A012" w:themeColor="accent2"/>
          <w:bottom w:val="single" w:sz="4" w:space="0" w:color="F1A01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012" w:themeColor="accent2"/>
          <w:left w:val="nil"/>
        </w:tcBorders>
      </w:tcPr>
    </w:tblStylePr>
    <w:tblStylePr w:type="swCell">
      <w:tblPr/>
      <w:tcPr>
        <w:tcBorders>
          <w:top w:val="double" w:sz="4" w:space="0" w:color="F1A012" w:themeColor="accent2"/>
          <w:right w:val="nil"/>
        </w:tcBorders>
      </w:tcPr>
    </w:tblStylePr>
  </w:style>
  <w:style w:type="table" w:customStyle="1" w:styleId="Listtabell2dekorfrg62">
    <w:name w:val="Listtabell 2 – dekorfärg 62"/>
    <w:basedOn w:val="Normaltabell"/>
    <w:uiPriority w:val="47"/>
    <w:rsid w:val="00F21658"/>
    <w:pPr>
      <w:spacing w:after="0" w:line="240" w:lineRule="auto"/>
    </w:pPr>
    <w:tblPr>
      <w:tblStyleRowBandSize w:val="1"/>
      <w:tblStyleColBandSize w:val="1"/>
      <w:tblBorders>
        <w:top w:val="single" w:sz="4" w:space="0" w:color="7DD9CB" w:themeColor="accent6" w:themeTint="99"/>
        <w:bottom w:val="single" w:sz="4" w:space="0" w:color="7DD9CB" w:themeColor="accent6" w:themeTint="99"/>
        <w:insideH w:val="single" w:sz="4" w:space="0" w:color="7DD9C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EE" w:themeFill="accent6" w:themeFillTint="33"/>
      </w:tcPr>
    </w:tblStylePr>
    <w:tblStylePr w:type="band1Horz">
      <w:tblPr/>
      <w:tcPr>
        <w:shd w:val="clear" w:color="auto" w:fill="D3F2EE" w:themeFill="accent6" w:themeFillTint="33"/>
      </w:tcPr>
    </w:tblStylePr>
  </w:style>
  <w:style w:type="character" w:styleId="Hyperlnk">
    <w:name w:val="Hyperlink"/>
    <w:basedOn w:val="Standardstycketeckensnitt"/>
    <w:uiPriority w:val="99"/>
    <w:unhideWhenUsed/>
    <w:qFormat/>
    <w:rsid w:val="00F21658"/>
    <w:rPr>
      <w:color w:val="34B4A1" w:themeColor="hyperlink"/>
      <w:u w:val="single"/>
    </w:rPr>
  </w:style>
  <w:style w:type="paragraph" w:styleId="Numreradlista">
    <w:name w:val="List Number"/>
    <w:basedOn w:val="Normal"/>
    <w:uiPriority w:val="99"/>
    <w:semiHidden/>
    <w:unhideWhenUsed/>
    <w:rsid w:val="00F21658"/>
    <w:pPr>
      <w:numPr>
        <w:numId w:val="1"/>
      </w:numPr>
      <w:contextualSpacing/>
    </w:pPr>
  </w:style>
  <w:style w:type="paragraph" w:styleId="Numreradlista2">
    <w:name w:val="List Number 2"/>
    <w:basedOn w:val="Normal"/>
    <w:uiPriority w:val="99"/>
    <w:semiHidden/>
    <w:unhideWhenUsed/>
    <w:rsid w:val="00F21658"/>
    <w:pPr>
      <w:numPr>
        <w:numId w:val="2"/>
      </w:numPr>
      <w:contextualSpacing/>
    </w:pPr>
  </w:style>
  <w:style w:type="paragraph" w:styleId="Numreradlista3">
    <w:name w:val="List Number 3"/>
    <w:basedOn w:val="Normal"/>
    <w:uiPriority w:val="99"/>
    <w:semiHidden/>
    <w:unhideWhenUsed/>
    <w:rsid w:val="00F21658"/>
    <w:pPr>
      <w:numPr>
        <w:numId w:val="3"/>
      </w:numPr>
      <w:contextualSpacing/>
    </w:pPr>
  </w:style>
  <w:style w:type="paragraph" w:styleId="Numreradlista4">
    <w:name w:val="List Number 4"/>
    <w:basedOn w:val="Normal"/>
    <w:uiPriority w:val="99"/>
    <w:semiHidden/>
    <w:unhideWhenUsed/>
    <w:rsid w:val="00F21658"/>
    <w:pPr>
      <w:numPr>
        <w:numId w:val="4"/>
      </w:numPr>
      <w:contextualSpacing/>
    </w:pPr>
  </w:style>
  <w:style w:type="paragraph" w:styleId="Numreradlista5">
    <w:name w:val="List Number 5"/>
    <w:basedOn w:val="Normal"/>
    <w:uiPriority w:val="99"/>
    <w:semiHidden/>
    <w:unhideWhenUsed/>
    <w:rsid w:val="00F21658"/>
    <w:pPr>
      <w:numPr>
        <w:numId w:val="5"/>
      </w:numPr>
      <w:contextualSpacing/>
    </w:pPr>
  </w:style>
  <w:style w:type="paragraph" w:styleId="Punktlista">
    <w:name w:val="List Bullet"/>
    <w:basedOn w:val="Normal"/>
    <w:uiPriority w:val="4"/>
    <w:unhideWhenUsed/>
    <w:qFormat/>
    <w:rsid w:val="00F21658"/>
    <w:pPr>
      <w:numPr>
        <w:numId w:val="6"/>
      </w:numPr>
      <w:contextualSpacing/>
    </w:pPr>
  </w:style>
  <w:style w:type="paragraph" w:styleId="Punktlista2">
    <w:name w:val="List Bullet 2"/>
    <w:basedOn w:val="Normal"/>
    <w:uiPriority w:val="99"/>
    <w:unhideWhenUsed/>
    <w:rsid w:val="00F21658"/>
    <w:pPr>
      <w:numPr>
        <w:numId w:val="7"/>
      </w:numPr>
      <w:contextualSpacing/>
    </w:pPr>
  </w:style>
  <w:style w:type="paragraph" w:styleId="Punktlista3">
    <w:name w:val="List Bullet 3"/>
    <w:basedOn w:val="Normal"/>
    <w:uiPriority w:val="99"/>
    <w:unhideWhenUsed/>
    <w:rsid w:val="00F21658"/>
    <w:pPr>
      <w:numPr>
        <w:numId w:val="8"/>
      </w:numPr>
      <w:contextualSpacing/>
    </w:pPr>
  </w:style>
  <w:style w:type="paragraph" w:styleId="Punktlista4">
    <w:name w:val="List Bullet 4"/>
    <w:basedOn w:val="Normal"/>
    <w:uiPriority w:val="99"/>
    <w:unhideWhenUsed/>
    <w:rsid w:val="00F21658"/>
    <w:pPr>
      <w:numPr>
        <w:numId w:val="9"/>
      </w:numPr>
      <w:contextualSpacing/>
    </w:pPr>
  </w:style>
  <w:style w:type="paragraph" w:styleId="Punktlista5">
    <w:name w:val="List Bullet 5"/>
    <w:basedOn w:val="Normal"/>
    <w:uiPriority w:val="99"/>
    <w:unhideWhenUsed/>
    <w:rsid w:val="00F21658"/>
    <w:pPr>
      <w:numPr>
        <w:numId w:val="10"/>
      </w:numPr>
      <w:contextualSpacing/>
    </w:pPr>
  </w:style>
  <w:style w:type="paragraph" w:styleId="Kommentarer">
    <w:name w:val="annotation text"/>
    <w:basedOn w:val="Normal"/>
    <w:link w:val="KommentarerChar1"/>
    <w:uiPriority w:val="99"/>
    <w:semiHidden/>
    <w:unhideWhenUsed/>
    <w:rsid w:val="00F21658"/>
    <w:pPr>
      <w:spacing w:line="240" w:lineRule="auto"/>
    </w:pPr>
    <w:rPr>
      <w:sz w:val="20"/>
      <w:szCs w:val="20"/>
    </w:rPr>
  </w:style>
  <w:style w:type="character" w:customStyle="1" w:styleId="KommentarerChar1">
    <w:name w:val="Kommentarer Char1"/>
    <w:basedOn w:val="Standardstycketeckensnitt"/>
    <w:link w:val="Kommentarer"/>
    <w:uiPriority w:val="99"/>
    <w:semiHidden/>
    <w:rsid w:val="00F21658"/>
    <w:rPr>
      <w:sz w:val="20"/>
      <w:szCs w:val="20"/>
    </w:rPr>
  </w:style>
  <w:style w:type="paragraph" w:styleId="Kommentarsmne">
    <w:name w:val="annotation subject"/>
    <w:basedOn w:val="Kommentarer"/>
    <w:next w:val="Kommentarer"/>
    <w:link w:val="KommentarsmneChar"/>
    <w:uiPriority w:val="99"/>
    <w:semiHidden/>
    <w:unhideWhenUsed/>
    <w:rsid w:val="00F21658"/>
    <w:rPr>
      <w:rFonts w:eastAsia="SimSun"/>
      <w:b/>
      <w:bCs/>
    </w:rPr>
  </w:style>
  <w:style w:type="character" w:customStyle="1" w:styleId="KommentarsmneChar1">
    <w:name w:val="Kommentarsämne Char1"/>
    <w:basedOn w:val="KommentarerChar1"/>
    <w:uiPriority w:val="99"/>
    <w:semiHidden/>
    <w:rsid w:val="00F21658"/>
    <w:rPr>
      <w:b/>
      <w:bCs/>
      <w:sz w:val="20"/>
      <w:szCs w:val="20"/>
    </w:rPr>
  </w:style>
  <w:style w:type="character" w:styleId="AnvndHyperlnk">
    <w:name w:val="FollowedHyperlink"/>
    <w:basedOn w:val="Standardstycketeckensnitt"/>
    <w:uiPriority w:val="99"/>
    <w:semiHidden/>
    <w:unhideWhenUsed/>
    <w:rsid w:val="00F21658"/>
    <w:rPr>
      <w:color w:val="000000" w:themeColor="followedHyperlink"/>
      <w:u w:val="single"/>
    </w:rPr>
  </w:style>
  <w:style w:type="paragraph" w:styleId="Brdtext">
    <w:name w:val="Body Text"/>
    <w:basedOn w:val="Normal"/>
    <w:link w:val="BrdtextChar1"/>
    <w:uiPriority w:val="99"/>
    <w:semiHidden/>
    <w:unhideWhenUsed/>
    <w:rsid w:val="00F21658"/>
    <w:pPr>
      <w:spacing w:after="120"/>
    </w:pPr>
  </w:style>
  <w:style w:type="character" w:customStyle="1" w:styleId="BrdtextChar1">
    <w:name w:val="Brödtext Char1"/>
    <w:basedOn w:val="Standardstycketeckensnitt"/>
    <w:link w:val="Brdtext"/>
    <w:uiPriority w:val="99"/>
    <w:semiHidden/>
    <w:rsid w:val="00F21658"/>
  </w:style>
  <w:style w:type="paragraph" w:styleId="Revision">
    <w:name w:val="Revision"/>
    <w:hidden/>
    <w:uiPriority w:val="99"/>
    <w:semiHidden/>
    <w:rsid w:val="00F21658"/>
    <w:pPr>
      <w:spacing w:after="0" w:line="240" w:lineRule="auto"/>
    </w:pPr>
  </w:style>
  <w:style w:type="paragraph" w:customStyle="1" w:styleId="Numreradbrdtext">
    <w:name w:val="Numrerad brödtext"/>
    <w:basedOn w:val="Normal"/>
    <w:link w:val="NumreradbrdtextChar"/>
    <w:qFormat/>
    <w:rsid w:val="00C42AFB"/>
    <w:pPr>
      <w:widowControl w:val="0"/>
      <w:numPr>
        <w:ilvl w:val="1"/>
        <w:numId w:val="17"/>
      </w:numPr>
      <w:tabs>
        <w:tab w:val="left" w:pos="426"/>
      </w:tabs>
      <w:spacing w:after="100" w:afterAutospacing="1" w:line="263" w:lineRule="auto"/>
      <w:jc w:val="both"/>
    </w:pPr>
    <w:rPr>
      <w:rFonts w:ascii="Suisse Int'l" w:eastAsia="SimSun" w:hAnsi="Suisse Int'l" w:cs="Times New Roman"/>
    </w:rPr>
  </w:style>
  <w:style w:type="character" w:customStyle="1" w:styleId="NumreradbrdtextChar">
    <w:name w:val="Numrerad brödtext Char"/>
    <w:basedOn w:val="Standardstycketeckensnitt"/>
    <w:link w:val="Numreradbrdtext"/>
    <w:rsid w:val="00C42AFB"/>
    <w:rPr>
      <w:rFonts w:ascii="Suisse Int'l" w:eastAsia="SimSun" w:hAnsi="Suisse Int'l" w:cs="Times New Roman"/>
      <w:sz w:val="18"/>
    </w:rPr>
  </w:style>
  <w:style w:type="paragraph" w:styleId="Fotnotstext">
    <w:name w:val="footnote text"/>
    <w:basedOn w:val="Normal"/>
    <w:link w:val="FotnotstextChar"/>
    <w:uiPriority w:val="99"/>
    <w:semiHidden/>
    <w:unhideWhenUsed/>
    <w:rsid w:val="00AC444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C4447"/>
    <w:rPr>
      <w:rFonts w:ascii="Univers LT 55" w:hAnsi="Univers LT 55"/>
      <w:sz w:val="20"/>
      <w:szCs w:val="20"/>
    </w:rPr>
  </w:style>
  <w:style w:type="character" w:styleId="Fotnotsreferens">
    <w:name w:val="footnote reference"/>
    <w:basedOn w:val="Standardstycketeckensnitt"/>
    <w:uiPriority w:val="99"/>
    <w:semiHidden/>
    <w:unhideWhenUsed/>
    <w:rsid w:val="00AC4447"/>
    <w:rPr>
      <w:vertAlign w:val="superscript"/>
    </w:rPr>
  </w:style>
  <w:style w:type="paragraph" w:customStyle="1" w:styleId="G1">
    <w:name w:val="G_1"/>
    <w:next w:val="Normal"/>
    <w:link w:val="G1Char"/>
    <w:qFormat/>
    <w:rsid w:val="00980E47"/>
    <w:pPr>
      <w:numPr>
        <w:numId w:val="20"/>
      </w:numPr>
      <w:tabs>
        <w:tab w:val="left" w:pos="1418"/>
        <w:tab w:val="left" w:pos="5103"/>
      </w:tabs>
      <w:spacing w:before="240" w:after="60" w:line="240" w:lineRule="auto"/>
      <w:ind w:left="567" w:hanging="567"/>
    </w:pPr>
    <w:rPr>
      <w:rFonts w:ascii="Suisse Int'l" w:eastAsia="Times New Roman" w:hAnsi="Suisse Int'l" w:cs="Times New Roman"/>
      <w:b/>
      <w:caps/>
      <w:sz w:val="18"/>
      <w:szCs w:val="24"/>
      <w:lang w:eastAsia="sv-SE"/>
    </w:rPr>
  </w:style>
  <w:style w:type="numbering" w:customStyle="1" w:styleId="Glimstedt1">
    <w:name w:val="Glimstedt1"/>
    <w:basedOn w:val="Ingenlista"/>
    <w:rsid w:val="00980E47"/>
    <w:pPr>
      <w:numPr>
        <w:numId w:val="21"/>
      </w:numPr>
    </w:pPr>
  </w:style>
  <w:style w:type="character" w:customStyle="1" w:styleId="G1Char">
    <w:name w:val="G_1 Char"/>
    <w:basedOn w:val="Standardstycketeckensnitt"/>
    <w:link w:val="G1"/>
    <w:rsid w:val="00980E47"/>
    <w:rPr>
      <w:rFonts w:ascii="Suisse Int'l" w:eastAsia="Times New Roman" w:hAnsi="Suisse Int'l" w:cs="Times New Roman"/>
      <w:b/>
      <w:caps/>
      <w:sz w:val="18"/>
      <w:szCs w:val="24"/>
      <w:lang w:eastAsia="sv-SE"/>
    </w:rPr>
  </w:style>
  <w:style w:type="paragraph" w:customStyle="1" w:styleId="G2">
    <w:name w:val="G_2"/>
    <w:basedOn w:val="G1"/>
    <w:next w:val="Normal"/>
    <w:link w:val="G2Char"/>
    <w:qFormat/>
    <w:rsid w:val="00980E47"/>
    <w:pPr>
      <w:numPr>
        <w:ilvl w:val="1"/>
      </w:numPr>
      <w:spacing w:before="200"/>
      <w:ind w:left="567" w:hanging="567"/>
      <w:jc w:val="both"/>
    </w:pPr>
    <w:rPr>
      <w:b w:val="0"/>
      <w:caps w:val="0"/>
    </w:rPr>
  </w:style>
  <w:style w:type="character" w:customStyle="1" w:styleId="G2Char">
    <w:name w:val="G_2 Char"/>
    <w:basedOn w:val="Standardstycketeckensnitt"/>
    <w:link w:val="G2"/>
    <w:rsid w:val="00980E47"/>
    <w:rPr>
      <w:rFonts w:ascii="Suisse Int'l" w:eastAsia="Times New Roman" w:hAnsi="Suisse Int'l" w:cs="Times New Roman"/>
      <w:sz w:val="18"/>
      <w:szCs w:val="24"/>
      <w:lang w:eastAsia="sv-SE"/>
    </w:rPr>
  </w:style>
  <w:style w:type="paragraph" w:customStyle="1" w:styleId="G3">
    <w:name w:val="G_3"/>
    <w:basedOn w:val="G2"/>
    <w:next w:val="Normal"/>
    <w:qFormat/>
    <w:rsid w:val="00980E47"/>
    <w:pPr>
      <w:numPr>
        <w:ilvl w:val="2"/>
      </w:numPr>
      <w:tabs>
        <w:tab w:val="clear" w:pos="851"/>
      </w:tabs>
      <w:ind w:left="720" w:hanging="720"/>
    </w:pPr>
  </w:style>
  <w:style w:type="paragraph" w:customStyle="1" w:styleId="G4">
    <w:name w:val="G_4"/>
    <w:basedOn w:val="G3"/>
    <w:next w:val="Normal"/>
    <w:qFormat/>
    <w:rsid w:val="00980E47"/>
    <w:pPr>
      <w:numPr>
        <w:ilvl w:val="3"/>
      </w:numPr>
      <w:tabs>
        <w:tab w:val="clear" w:pos="851"/>
      </w:tabs>
      <w:ind w:left="864" w:hanging="864"/>
    </w:pPr>
  </w:style>
  <w:style w:type="character" w:styleId="Olstomnmnande">
    <w:name w:val="Unresolved Mention"/>
    <w:basedOn w:val="Standardstycketeckensnitt"/>
    <w:uiPriority w:val="99"/>
    <w:semiHidden/>
    <w:unhideWhenUsed/>
    <w:rsid w:val="00CC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669">
      <w:bodyDiv w:val="1"/>
      <w:marLeft w:val="0"/>
      <w:marRight w:val="0"/>
      <w:marTop w:val="0"/>
      <w:marBottom w:val="0"/>
      <w:divBdr>
        <w:top w:val="none" w:sz="0" w:space="0" w:color="auto"/>
        <w:left w:val="none" w:sz="0" w:space="0" w:color="auto"/>
        <w:bottom w:val="none" w:sz="0" w:space="0" w:color="auto"/>
        <w:right w:val="none" w:sz="0" w:space="0" w:color="auto"/>
      </w:divBdr>
    </w:div>
    <w:div w:id="94176847">
      <w:bodyDiv w:val="1"/>
      <w:marLeft w:val="0"/>
      <w:marRight w:val="0"/>
      <w:marTop w:val="0"/>
      <w:marBottom w:val="0"/>
      <w:divBdr>
        <w:top w:val="none" w:sz="0" w:space="0" w:color="auto"/>
        <w:left w:val="none" w:sz="0" w:space="0" w:color="auto"/>
        <w:bottom w:val="none" w:sz="0" w:space="0" w:color="auto"/>
        <w:right w:val="none" w:sz="0" w:space="0" w:color="auto"/>
      </w:divBdr>
      <w:divsChild>
        <w:div w:id="454644733">
          <w:marLeft w:val="0"/>
          <w:marRight w:val="0"/>
          <w:marTop w:val="0"/>
          <w:marBottom w:val="300"/>
          <w:divBdr>
            <w:top w:val="none" w:sz="0" w:space="0" w:color="auto"/>
            <w:left w:val="none" w:sz="0" w:space="0" w:color="auto"/>
            <w:bottom w:val="none" w:sz="0" w:space="0" w:color="auto"/>
            <w:right w:val="none" w:sz="0" w:space="0" w:color="auto"/>
          </w:divBdr>
          <w:divsChild>
            <w:div w:id="1549756234">
              <w:marLeft w:val="0"/>
              <w:marRight w:val="0"/>
              <w:marTop w:val="0"/>
              <w:marBottom w:val="0"/>
              <w:divBdr>
                <w:top w:val="none" w:sz="0" w:space="0" w:color="auto"/>
                <w:left w:val="none" w:sz="0" w:space="0" w:color="auto"/>
                <w:bottom w:val="none" w:sz="0" w:space="0" w:color="auto"/>
                <w:right w:val="none" w:sz="0" w:space="0" w:color="auto"/>
              </w:divBdr>
              <w:divsChild>
                <w:div w:id="2069840519">
                  <w:marLeft w:val="0"/>
                  <w:marRight w:val="0"/>
                  <w:marTop w:val="0"/>
                  <w:marBottom w:val="0"/>
                  <w:divBdr>
                    <w:top w:val="none" w:sz="0" w:space="0" w:color="auto"/>
                    <w:left w:val="none" w:sz="0" w:space="0" w:color="auto"/>
                    <w:bottom w:val="none" w:sz="0" w:space="0" w:color="auto"/>
                    <w:right w:val="none" w:sz="0" w:space="0" w:color="auto"/>
                  </w:divBdr>
                  <w:divsChild>
                    <w:div w:id="1134373244">
                      <w:marLeft w:val="0"/>
                      <w:marRight w:val="0"/>
                      <w:marTop w:val="0"/>
                      <w:marBottom w:val="0"/>
                      <w:divBdr>
                        <w:top w:val="none" w:sz="0" w:space="0" w:color="auto"/>
                        <w:left w:val="none" w:sz="0" w:space="0" w:color="auto"/>
                        <w:bottom w:val="none" w:sz="0" w:space="0" w:color="auto"/>
                        <w:right w:val="none" w:sz="0" w:space="0" w:color="auto"/>
                      </w:divBdr>
                      <w:divsChild>
                        <w:div w:id="719590663">
                          <w:marLeft w:val="0"/>
                          <w:marRight w:val="0"/>
                          <w:marTop w:val="0"/>
                          <w:marBottom w:val="0"/>
                          <w:divBdr>
                            <w:top w:val="none" w:sz="0" w:space="0" w:color="auto"/>
                            <w:left w:val="none" w:sz="0" w:space="0" w:color="auto"/>
                            <w:bottom w:val="none" w:sz="0" w:space="0" w:color="auto"/>
                            <w:right w:val="none" w:sz="0" w:space="0" w:color="auto"/>
                          </w:divBdr>
                          <w:divsChild>
                            <w:div w:id="1794710241">
                              <w:marLeft w:val="0"/>
                              <w:marRight w:val="0"/>
                              <w:marTop w:val="0"/>
                              <w:marBottom w:val="0"/>
                              <w:divBdr>
                                <w:top w:val="none" w:sz="0" w:space="0" w:color="auto"/>
                                <w:left w:val="none" w:sz="0" w:space="0" w:color="auto"/>
                                <w:bottom w:val="none" w:sz="0" w:space="0" w:color="auto"/>
                                <w:right w:val="none" w:sz="0" w:space="0" w:color="auto"/>
                              </w:divBdr>
                              <w:divsChild>
                                <w:div w:id="16140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198945">
          <w:marLeft w:val="0"/>
          <w:marRight w:val="0"/>
          <w:marTop w:val="0"/>
          <w:marBottom w:val="300"/>
          <w:divBdr>
            <w:top w:val="none" w:sz="0" w:space="0" w:color="auto"/>
            <w:left w:val="none" w:sz="0" w:space="0" w:color="auto"/>
            <w:bottom w:val="none" w:sz="0" w:space="0" w:color="auto"/>
            <w:right w:val="none" w:sz="0" w:space="0" w:color="auto"/>
          </w:divBdr>
          <w:divsChild>
            <w:div w:id="1982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2161">
      <w:bodyDiv w:val="1"/>
      <w:marLeft w:val="0"/>
      <w:marRight w:val="0"/>
      <w:marTop w:val="0"/>
      <w:marBottom w:val="0"/>
      <w:divBdr>
        <w:top w:val="none" w:sz="0" w:space="0" w:color="auto"/>
        <w:left w:val="none" w:sz="0" w:space="0" w:color="auto"/>
        <w:bottom w:val="none" w:sz="0" w:space="0" w:color="auto"/>
        <w:right w:val="none" w:sz="0" w:space="0" w:color="auto"/>
      </w:divBdr>
    </w:div>
    <w:div w:id="168835525">
      <w:bodyDiv w:val="1"/>
      <w:marLeft w:val="0"/>
      <w:marRight w:val="0"/>
      <w:marTop w:val="0"/>
      <w:marBottom w:val="0"/>
      <w:divBdr>
        <w:top w:val="none" w:sz="0" w:space="0" w:color="auto"/>
        <w:left w:val="none" w:sz="0" w:space="0" w:color="auto"/>
        <w:bottom w:val="none" w:sz="0" w:space="0" w:color="auto"/>
        <w:right w:val="none" w:sz="0" w:space="0" w:color="auto"/>
      </w:divBdr>
    </w:div>
    <w:div w:id="236742870">
      <w:bodyDiv w:val="1"/>
      <w:marLeft w:val="0"/>
      <w:marRight w:val="0"/>
      <w:marTop w:val="0"/>
      <w:marBottom w:val="0"/>
      <w:divBdr>
        <w:top w:val="none" w:sz="0" w:space="0" w:color="auto"/>
        <w:left w:val="none" w:sz="0" w:space="0" w:color="auto"/>
        <w:bottom w:val="none" w:sz="0" w:space="0" w:color="auto"/>
        <w:right w:val="none" w:sz="0" w:space="0" w:color="auto"/>
      </w:divBdr>
    </w:div>
    <w:div w:id="255066295">
      <w:bodyDiv w:val="1"/>
      <w:marLeft w:val="0"/>
      <w:marRight w:val="0"/>
      <w:marTop w:val="0"/>
      <w:marBottom w:val="0"/>
      <w:divBdr>
        <w:top w:val="none" w:sz="0" w:space="0" w:color="auto"/>
        <w:left w:val="none" w:sz="0" w:space="0" w:color="auto"/>
        <w:bottom w:val="none" w:sz="0" w:space="0" w:color="auto"/>
        <w:right w:val="none" w:sz="0" w:space="0" w:color="auto"/>
      </w:divBdr>
    </w:div>
    <w:div w:id="263268997">
      <w:bodyDiv w:val="1"/>
      <w:marLeft w:val="0"/>
      <w:marRight w:val="0"/>
      <w:marTop w:val="0"/>
      <w:marBottom w:val="0"/>
      <w:divBdr>
        <w:top w:val="none" w:sz="0" w:space="0" w:color="auto"/>
        <w:left w:val="none" w:sz="0" w:space="0" w:color="auto"/>
        <w:bottom w:val="none" w:sz="0" w:space="0" w:color="auto"/>
        <w:right w:val="none" w:sz="0" w:space="0" w:color="auto"/>
      </w:divBdr>
    </w:div>
    <w:div w:id="395932199">
      <w:bodyDiv w:val="1"/>
      <w:marLeft w:val="0"/>
      <w:marRight w:val="0"/>
      <w:marTop w:val="0"/>
      <w:marBottom w:val="0"/>
      <w:divBdr>
        <w:top w:val="none" w:sz="0" w:space="0" w:color="auto"/>
        <w:left w:val="none" w:sz="0" w:space="0" w:color="auto"/>
        <w:bottom w:val="none" w:sz="0" w:space="0" w:color="auto"/>
        <w:right w:val="none" w:sz="0" w:space="0" w:color="auto"/>
      </w:divBdr>
    </w:div>
    <w:div w:id="594047974">
      <w:bodyDiv w:val="1"/>
      <w:marLeft w:val="0"/>
      <w:marRight w:val="0"/>
      <w:marTop w:val="0"/>
      <w:marBottom w:val="0"/>
      <w:divBdr>
        <w:top w:val="none" w:sz="0" w:space="0" w:color="auto"/>
        <w:left w:val="none" w:sz="0" w:space="0" w:color="auto"/>
        <w:bottom w:val="none" w:sz="0" w:space="0" w:color="auto"/>
        <w:right w:val="none" w:sz="0" w:space="0" w:color="auto"/>
      </w:divBdr>
    </w:div>
    <w:div w:id="657920531">
      <w:bodyDiv w:val="1"/>
      <w:marLeft w:val="0"/>
      <w:marRight w:val="0"/>
      <w:marTop w:val="0"/>
      <w:marBottom w:val="0"/>
      <w:divBdr>
        <w:top w:val="none" w:sz="0" w:space="0" w:color="auto"/>
        <w:left w:val="none" w:sz="0" w:space="0" w:color="auto"/>
        <w:bottom w:val="none" w:sz="0" w:space="0" w:color="auto"/>
        <w:right w:val="none" w:sz="0" w:space="0" w:color="auto"/>
      </w:divBdr>
    </w:div>
    <w:div w:id="797725359">
      <w:bodyDiv w:val="1"/>
      <w:marLeft w:val="0"/>
      <w:marRight w:val="0"/>
      <w:marTop w:val="0"/>
      <w:marBottom w:val="0"/>
      <w:divBdr>
        <w:top w:val="none" w:sz="0" w:space="0" w:color="auto"/>
        <w:left w:val="none" w:sz="0" w:space="0" w:color="auto"/>
        <w:bottom w:val="none" w:sz="0" w:space="0" w:color="auto"/>
        <w:right w:val="none" w:sz="0" w:space="0" w:color="auto"/>
      </w:divBdr>
    </w:div>
    <w:div w:id="800656033">
      <w:bodyDiv w:val="1"/>
      <w:marLeft w:val="0"/>
      <w:marRight w:val="0"/>
      <w:marTop w:val="0"/>
      <w:marBottom w:val="0"/>
      <w:divBdr>
        <w:top w:val="none" w:sz="0" w:space="0" w:color="auto"/>
        <w:left w:val="none" w:sz="0" w:space="0" w:color="auto"/>
        <w:bottom w:val="none" w:sz="0" w:space="0" w:color="auto"/>
        <w:right w:val="none" w:sz="0" w:space="0" w:color="auto"/>
      </w:divBdr>
    </w:div>
    <w:div w:id="968558065">
      <w:bodyDiv w:val="1"/>
      <w:marLeft w:val="0"/>
      <w:marRight w:val="0"/>
      <w:marTop w:val="0"/>
      <w:marBottom w:val="0"/>
      <w:divBdr>
        <w:top w:val="none" w:sz="0" w:space="0" w:color="auto"/>
        <w:left w:val="none" w:sz="0" w:space="0" w:color="auto"/>
        <w:bottom w:val="none" w:sz="0" w:space="0" w:color="auto"/>
        <w:right w:val="none" w:sz="0" w:space="0" w:color="auto"/>
      </w:divBdr>
    </w:div>
    <w:div w:id="1007751884">
      <w:bodyDiv w:val="1"/>
      <w:marLeft w:val="0"/>
      <w:marRight w:val="0"/>
      <w:marTop w:val="0"/>
      <w:marBottom w:val="0"/>
      <w:divBdr>
        <w:top w:val="none" w:sz="0" w:space="0" w:color="auto"/>
        <w:left w:val="none" w:sz="0" w:space="0" w:color="auto"/>
        <w:bottom w:val="none" w:sz="0" w:space="0" w:color="auto"/>
        <w:right w:val="none" w:sz="0" w:space="0" w:color="auto"/>
      </w:divBdr>
    </w:div>
    <w:div w:id="1119952152">
      <w:bodyDiv w:val="1"/>
      <w:marLeft w:val="0"/>
      <w:marRight w:val="0"/>
      <w:marTop w:val="0"/>
      <w:marBottom w:val="0"/>
      <w:divBdr>
        <w:top w:val="none" w:sz="0" w:space="0" w:color="auto"/>
        <w:left w:val="none" w:sz="0" w:space="0" w:color="auto"/>
        <w:bottom w:val="none" w:sz="0" w:space="0" w:color="auto"/>
        <w:right w:val="none" w:sz="0" w:space="0" w:color="auto"/>
      </w:divBdr>
    </w:div>
    <w:div w:id="1150486296">
      <w:bodyDiv w:val="1"/>
      <w:marLeft w:val="0"/>
      <w:marRight w:val="0"/>
      <w:marTop w:val="0"/>
      <w:marBottom w:val="0"/>
      <w:divBdr>
        <w:top w:val="none" w:sz="0" w:space="0" w:color="auto"/>
        <w:left w:val="none" w:sz="0" w:space="0" w:color="auto"/>
        <w:bottom w:val="none" w:sz="0" w:space="0" w:color="auto"/>
        <w:right w:val="none" w:sz="0" w:space="0" w:color="auto"/>
      </w:divBdr>
    </w:div>
    <w:div w:id="1250309152">
      <w:bodyDiv w:val="1"/>
      <w:marLeft w:val="0"/>
      <w:marRight w:val="0"/>
      <w:marTop w:val="0"/>
      <w:marBottom w:val="0"/>
      <w:divBdr>
        <w:top w:val="none" w:sz="0" w:space="0" w:color="auto"/>
        <w:left w:val="none" w:sz="0" w:space="0" w:color="auto"/>
        <w:bottom w:val="none" w:sz="0" w:space="0" w:color="auto"/>
        <w:right w:val="none" w:sz="0" w:space="0" w:color="auto"/>
      </w:divBdr>
    </w:div>
    <w:div w:id="1268541802">
      <w:bodyDiv w:val="1"/>
      <w:marLeft w:val="0"/>
      <w:marRight w:val="0"/>
      <w:marTop w:val="0"/>
      <w:marBottom w:val="0"/>
      <w:divBdr>
        <w:top w:val="none" w:sz="0" w:space="0" w:color="auto"/>
        <w:left w:val="none" w:sz="0" w:space="0" w:color="auto"/>
        <w:bottom w:val="none" w:sz="0" w:space="0" w:color="auto"/>
        <w:right w:val="none" w:sz="0" w:space="0" w:color="auto"/>
      </w:divBdr>
    </w:div>
    <w:div w:id="1355351937">
      <w:bodyDiv w:val="1"/>
      <w:marLeft w:val="0"/>
      <w:marRight w:val="0"/>
      <w:marTop w:val="0"/>
      <w:marBottom w:val="0"/>
      <w:divBdr>
        <w:top w:val="none" w:sz="0" w:space="0" w:color="auto"/>
        <w:left w:val="none" w:sz="0" w:space="0" w:color="auto"/>
        <w:bottom w:val="none" w:sz="0" w:space="0" w:color="auto"/>
        <w:right w:val="none" w:sz="0" w:space="0" w:color="auto"/>
      </w:divBdr>
    </w:div>
    <w:div w:id="1372460910">
      <w:bodyDiv w:val="1"/>
      <w:marLeft w:val="0"/>
      <w:marRight w:val="0"/>
      <w:marTop w:val="0"/>
      <w:marBottom w:val="0"/>
      <w:divBdr>
        <w:top w:val="none" w:sz="0" w:space="0" w:color="auto"/>
        <w:left w:val="none" w:sz="0" w:space="0" w:color="auto"/>
        <w:bottom w:val="none" w:sz="0" w:space="0" w:color="auto"/>
        <w:right w:val="none" w:sz="0" w:space="0" w:color="auto"/>
      </w:divBdr>
    </w:div>
    <w:div w:id="1401709503">
      <w:bodyDiv w:val="1"/>
      <w:marLeft w:val="0"/>
      <w:marRight w:val="0"/>
      <w:marTop w:val="0"/>
      <w:marBottom w:val="0"/>
      <w:divBdr>
        <w:top w:val="none" w:sz="0" w:space="0" w:color="auto"/>
        <w:left w:val="none" w:sz="0" w:space="0" w:color="auto"/>
        <w:bottom w:val="none" w:sz="0" w:space="0" w:color="auto"/>
        <w:right w:val="none" w:sz="0" w:space="0" w:color="auto"/>
      </w:divBdr>
    </w:div>
    <w:div w:id="1507863774">
      <w:bodyDiv w:val="1"/>
      <w:marLeft w:val="0"/>
      <w:marRight w:val="0"/>
      <w:marTop w:val="0"/>
      <w:marBottom w:val="0"/>
      <w:divBdr>
        <w:top w:val="none" w:sz="0" w:space="0" w:color="auto"/>
        <w:left w:val="none" w:sz="0" w:space="0" w:color="auto"/>
        <w:bottom w:val="none" w:sz="0" w:space="0" w:color="auto"/>
        <w:right w:val="none" w:sz="0" w:space="0" w:color="auto"/>
      </w:divBdr>
    </w:div>
    <w:div w:id="1527215700">
      <w:bodyDiv w:val="1"/>
      <w:marLeft w:val="0"/>
      <w:marRight w:val="0"/>
      <w:marTop w:val="0"/>
      <w:marBottom w:val="0"/>
      <w:divBdr>
        <w:top w:val="none" w:sz="0" w:space="0" w:color="auto"/>
        <w:left w:val="none" w:sz="0" w:space="0" w:color="auto"/>
        <w:bottom w:val="none" w:sz="0" w:space="0" w:color="auto"/>
        <w:right w:val="none" w:sz="0" w:space="0" w:color="auto"/>
      </w:divBdr>
    </w:div>
    <w:div w:id="1851526772">
      <w:bodyDiv w:val="1"/>
      <w:marLeft w:val="0"/>
      <w:marRight w:val="0"/>
      <w:marTop w:val="0"/>
      <w:marBottom w:val="0"/>
      <w:divBdr>
        <w:top w:val="none" w:sz="0" w:space="0" w:color="auto"/>
        <w:left w:val="none" w:sz="0" w:space="0" w:color="auto"/>
        <w:bottom w:val="none" w:sz="0" w:space="0" w:color="auto"/>
        <w:right w:val="none" w:sz="0" w:space="0" w:color="auto"/>
      </w:divBdr>
    </w:div>
    <w:div w:id="1947690173">
      <w:bodyDiv w:val="1"/>
      <w:marLeft w:val="0"/>
      <w:marRight w:val="0"/>
      <w:marTop w:val="0"/>
      <w:marBottom w:val="0"/>
      <w:divBdr>
        <w:top w:val="none" w:sz="0" w:space="0" w:color="auto"/>
        <w:left w:val="none" w:sz="0" w:space="0" w:color="auto"/>
        <w:bottom w:val="none" w:sz="0" w:space="0" w:color="auto"/>
        <w:right w:val="none" w:sz="0" w:space="0" w:color="auto"/>
      </w:divBdr>
    </w:div>
    <w:div w:id="1967079149">
      <w:bodyDiv w:val="1"/>
      <w:marLeft w:val="0"/>
      <w:marRight w:val="0"/>
      <w:marTop w:val="0"/>
      <w:marBottom w:val="0"/>
      <w:divBdr>
        <w:top w:val="none" w:sz="0" w:space="0" w:color="auto"/>
        <w:left w:val="none" w:sz="0" w:space="0" w:color="auto"/>
        <w:bottom w:val="none" w:sz="0" w:space="0" w:color="auto"/>
        <w:right w:val="none" w:sz="0" w:space="0" w:color="auto"/>
      </w:divBdr>
    </w:div>
    <w:div w:id="20146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obric.se/prislis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bric.se/prislista" TargetMode="External"/><Relationship Id="rId17" Type="http://schemas.openxmlformats.org/officeDocument/2006/relationships/hyperlink" Target="http://www.infobric.se/prislista" TargetMode="External"/><Relationship Id="rId2" Type="http://schemas.openxmlformats.org/officeDocument/2006/relationships/customXml" Target="../customXml/item2.xml"/><Relationship Id="rId16" Type="http://schemas.openxmlformats.org/officeDocument/2006/relationships/hyperlink" Target="http://www.infobric.se/prislis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nfobric.se/prislist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bric.se/prisl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fobric">
  <a:themeElements>
    <a:clrScheme name="Infobric färger">
      <a:dk1>
        <a:sysClr val="windowText" lastClr="000000"/>
      </a:dk1>
      <a:lt1>
        <a:sysClr val="window" lastClr="FFFFFF"/>
      </a:lt1>
      <a:dk2>
        <a:srgbClr val="7F7F7F"/>
      </a:dk2>
      <a:lt2>
        <a:srgbClr val="EEECE1"/>
      </a:lt2>
      <a:accent1>
        <a:srgbClr val="EE7219"/>
      </a:accent1>
      <a:accent2>
        <a:srgbClr val="F1A012"/>
      </a:accent2>
      <a:accent3>
        <a:srgbClr val="34B4A1"/>
      </a:accent3>
      <a:accent4>
        <a:srgbClr val="B51B18"/>
      </a:accent4>
      <a:accent5>
        <a:srgbClr val="F79646"/>
      </a:accent5>
      <a:accent6>
        <a:srgbClr val="34B4A1"/>
      </a:accent6>
      <a:hlink>
        <a:srgbClr val="34B4A1"/>
      </a:hlink>
      <a:folHlink>
        <a:srgbClr val="000000"/>
      </a:folHlink>
    </a:clrScheme>
    <a:fontScheme name="Infobric">
      <a:majorFont>
        <a:latin typeface="Univers LT 47 CondensedLt"/>
        <a:ea typeface=""/>
        <a:cs typeface=""/>
      </a:majorFont>
      <a:minorFont>
        <a:latin typeface="Univers LT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nfobric" id="{ADFC47D7-7D2F-44B7-9178-8E1700AFD36D}" vid="{E0F3EDB6-212E-4F08-B591-CA07765698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ed8d-52b3-4a8d-998a-c18abc31fcb2">
      <Terms xmlns="http://schemas.microsoft.com/office/infopath/2007/PartnerControls"/>
    </lcf76f155ced4ddcb4097134ff3c332f>
    <TaxCatchAll xmlns="0a1ee733-4e04-432c-8b03-dc824cbb0a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1B8098F99240D498ABCAEC50A2D39B2" ma:contentTypeVersion="13" ma:contentTypeDescription="Skapa ett nytt dokument." ma:contentTypeScope="" ma:versionID="cbf9d471fe88d9e1a16e295aec33887f">
  <xsd:schema xmlns:xsd="http://www.w3.org/2001/XMLSchema" xmlns:xs="http://www.w3.org/2001/XMLSchema" xmlns:p="http://schemas.microsoft.com/office/2006/metadata/properties" xmlns:ns2="0230ed8d-52b3-4a8d-998a-c18abc31fcb2" xmlns:ns3="0a1ee733-4e04-432c-8b03-dc824cbb0a2e" targetNamespace="http://schemas.microsoft.com/office/2006/metadata/properties" ma:root="true" ma:fieldsID="1df2c6f32da3570857a0f045eb6980b7" ns2:_="" ns3:_="">
    <xsd:import namespace="0230ed8d-52b3-4a8d-998a-c18abc31fcb2"/>
    <xsd:import namespace="0a1ee733-4e04-432c-8b03-dc824cbb0a2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0ed8d-52b3-4a8d-998a-c18abc31f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f2d0a74d-7518-4d6f-939f-8f9d499ba81b"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ee733-4e04-432c-8b03-dc824cbb0a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6f042ea-2d6e-49b4-b77c-8b7bc4c0a9fc}" ma:internalName="TaxCatchAll" ma:showField="CatchAllData" ma:web="0a1ee733-4e04-432c-8b03-dc824cbb0a2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5B534-7F02-489F-B2E1-1FF9622EA0BA}">
  <ds:schemaRefs>
    <ds:schemaRef ds:uri="http://schemas.openxmlformats.org/officeDocument/2006/bibliography"/>
  </ds:schemaRefs>
</ds:datastoreItem>
</file>

<file path=customXml/itemProps2.xml><?xml version="1.0" encoding="utf-8"?>
<ds:datastoreItem xmlns:ds="http://schemas.openxmlformats.org/officeDocument/2006/customXml" ds:itemID="{49F8F32E-58CF-4477-AADD-A79A3D7360A2}">
  <ds:schemaRefs>
    <ds:schemaRef ds:uri="http://schemas.microsoft.com/sharepoint/v3/contenttype/forms"/>
  </ds:schemaRefs>
</ds:datastoreItem>
</file>

<file path=customXml/itemProps3.xml><?xml version="1.0" encoding="utf-8"?>
<ds:datastoreItem xmlns:ds="http://schemas.openxmlformats.org/officeDocument/2006/customXml" ds:itemID="{BC31BD4C-9093-4ADA-9DED-257AB69D8283}">
  <ds:schemaRefs>
    <ds:schemaRef ds:uri="http://schemas.microsoft.com/office/2006/metadata/properties"/>
    <ds:schemaRef ds:uri="http://schemas.microsoft.com/office/infopath/2007/PartnerControls"/>
    <ds:schemaRef ds:uri="0230ed8d-52b3-4a8d-998a-c18abc31fcb2"/>
    <ds:schemaRef ds:uri="0a1ee733-4e04-432c-8b03-dc824cbb0a2e"/>
  </ds:schemaRefs>
</ds:datastoreItem>
</file>

<file path=customXml/itemProps4.xml><?xml version="1.0" encoding="utf-8"?>
<ds:datastoreItem xmlns:ds="http://schemas.openxmlformats.org/officeDocument/2006/customXml" ds:itemID="{2EE4C141-0CEE-486D-89AF-2A68F012B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0ed8d-52b3-4a8d-998a-c18abc31fcb2"/>
    <ds:schemaRef ds:uri="0a1ee733-4e04-432c-8b03-dc824cbb0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2020</Words>
  <Characters>10711</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Insatt</dc:creator>
  <cp:keywords/>
  <dc:description/>
  <cp:lastModifiedBy>Isabelle Magnusson</cp:lastModifiedBy>
  <cp:revision>4</cp:revision>
  <cp:lastPrinted>2021-11-11T19:33:00Z</cp:lastPrinted>
  <dcterms:created xsi:type="dcterms:W3CDTF">2023-12-14T09:37:00Z</dcterms:created>
  <dcterms:modified xsi:type="dcterms:W3CDTF">2023-12-14T09:47:00Z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0x010100D1B8098F99240D498ABCAEC50A2D39B2</vt:lpwstr>
  </property>
</Properties>
</file>